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184" w:rsidRPr="0075658C" w:rsidRDefault="00D74184" w:rsidP="00D75DAB">
      <w:pPr>
        <w:tabs>
          <w:tab w:val="left" w:pos="1260"/>
        </w:tabs>
        <w:rPr>
          <w:bCs/>
          <w:color w:val="FF0000"/>
          <w:sz w:val="32"/>
          <w:szCs w:val="32"/>
        </w:rPr>
      </w:pPr>
    </w:p>
    <w:p w:rsidR="00ED4ADE" w:rsidRDefault="004C7BBC" w:rsidP="005423B1">
      <w:pPr>
        <w:jc w:val="center"/>
        <w:rPr>
          <w:bCs/>
          <w:color w:val="98862A"/>
          <w:sz w:val="32"/>
          <w:szCs w:val="32"/>
        </w:rPr>
      </w:pPr>
      <w:r>
        <w:rPr>
          <w:bCs/>
          <w:color w:val="98862A"/>
          <w:sz w:val="32"/>
          <w:szCs w:val="32"/>
        </w:rPr>
        <w:t>SEMINARIO</w:t>
      </w:r>
      <w:bookmarkStart w:id="0" w:name="_GoBack"/>
      <w:bookmarkEnd w:id="0"/>
    </w:p>
    <w:p w:rsidR="0075658C" w:rsidRPr="00AD510E" w:rsidRDefault="0075658C" w:rsidP="00F32E02">
      <w:pPr>
        <w:jc w:val="center"/>
        <w:rPr>
          <w:bCs/>
          <w:color w:val="98862A"/>
          <w:sz w:val="32"/>
          <w:szCs w:val="32"/>
        </w:rPr>
      </w:pPr>
    </w:p>
    <w:p w:rsidR="0075658C" w:rsidRDefault="0075658C" w:rsidP="0075658C">
      <w:pPr>
        <w:tabs>
          <w:tab w:val="left" w:pos="6379"/>
        </w:tabs>
        <w:jc w:val="center"/>
        <w:rPr>
          <w:b/>
          <w:bCs/>
          <w:i/>
          <w:color w:val="98862A"/>
          <w:sz w:val="28"/>
          <w:szCs w:val="28"/>
        </w:rPr>
      </w:pPr>
      <w:r w:rsidRPr="00A053B1">
        <w:rPr>
          <w:b/>
          <w:bCs/>
          <w:i/>
          <w:color w:val="98862A"/>
          <w:sz w:val="28"/>
          <w:szCs w:val="28"/>
        </w:rPr>
        <w:t>“Le opportunità di investimento per imprese, pr</w:t>
      </w:r>
      <w:r>
        <w:rPr>
          <w:b/>
          <w:bCs/>
          <w:i/>
          <w:color w:val="98862A"/>
          <w:sz w:val="28"/>
          <w:szCs w:val="28"/>
        </w:rPr>
        <w:t xml:space="preserve">ofessionisti </w:t>
      </w:r>
    </w:p>
    <w:p w:rsidR="0075658C" w:rsidRPr="00ED7359" w:rsidRDefault="0075658C" w:rsidP="0075658C">
      <w:pPr>
        <w:tabs>
          <w:tab w:val="left" w:pos="6379"/>
        </w:tabs>
        <w:jc w:val="center"/>
        <w:rPr>
          <w:b/>
          <w:bCs/>
          <w:i/>
          <w:color w:val="98862A"/>
          <w:sz w:val="28"/>
          <w:szCs w:val="28"/>
        </w:rPr>
      </w:pPr>
      <w:r>
        <w:rPr>
          <w:b/>
          <w:bCs/>
          <w:i/>
          <w:color w:val="98862A"/>
          <w:sz w:val="28"/>
          <w:szCs w:val="28"/>
        </w:rPr>
        <w:t>e privati nel 2017</w:t>
      </w:r>
      <w:r w:rsidRPr="00ED7359">
        <w:rPr>
          <w:b/>
          <w:bCs/>
          <w:i/>
          <w:color w:val="98862A"/>
          <w:sz w:val="28"/>
          <w:szCs w:val="28"/>
        </w:rPr>
        <w:t>”</w:t>
      </w:r>
    </w:p>
    <w:p w:rsidR="0075658C" w:rsidRPr="00A053B1" w:rsidRDefault="0075658C" w:rsidP="0075658C">
      <w:pPr>
        <w:jc w:val="center"/>
        <w:rPr>
          <w:b/>
          <w:bCs/>
          <w:color w:val="FF0000"/>
          <w:sz w:val="28"/>
          <w:szCs w:val="28"/>
        </w:rPr>
      </w:pPr>
    </w:p>
    <w:p w:rsidR="008678CD" w:rsidRDefault="0075658C" w:rsidP="0075658C">
      <w:pPr>
        <w:jc w:val="center"/>
        <w:rPr>
          <w:b/>
          <w:bCs/>
          <w:color w:val="FF0000"/>
          <w:sz w:val="28"/>
          <w:szCs w:val="28"/>
        </w:rPr>
      </w:pPr>
      <w:r w:rsidRPr="00A053B1">
        <w:rPr>
          <w:b/>
          <w:bCs/>
          <w:color w:val="FF0000"/>
          <w:sz w:val="28"/>
          <w:szCs w:val="28"/>
        </w:rPr>
        <w:t xml:space="preserve">Presso </w:t>
      </w:r>
      <w:r w:rsidR="008678CD">
        <w:rPr>
          <w:b/>
          <w:bCs/>
          <w:color w:val="FF0000"/>
          <w:sz w:val="28"/>
          <w:szCs w:val="28"/>
        </w:rPr>
        <w:t xml:space="preserve">Sala Convegni Centro Direzionale </w:t>
      </w:r>
    </w:p>
    <w:p w:rsidR="008678CD" w:rsidRDefault="008678CD" w:rsidP="0075658C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“La BCC del Crotonese – Credito Cooperativo”</w:t>
      </w:r>
    </w:p>
    <w:p w:rsidR="0075658C" w:rsidRPr="00A053B1" w:rsidRDefault="0075658C" w:rsidP="0075658C">
      <w:pPr>
        <w:jc w:val="center"/>
        <w:rPr>
          <w:b/>
          <w:bCs/>
          <w:color w:val="FF0000"/>
          <w:sz w:val="28"/>
          <w:szCs w:val="28"/>
        </w:rPr>
      </w:pPr>
      <w:r w:rsidRPr="00A053B1">
        <w:rPr>
          <w:b/>
          <w:bCs/>
          <w:color w:val="FF0000"/>
          <w:sz w:val="28"/>
          <w:szCs w:val="28"/>
        </w:rPr>
        <w:t xml:space="preserve">Via </w:t>
      </w:r>
      <w:r w:rsidR="008678CD">
        <w:rPr>
          <w:b/>
          <w:bCs/>
          <w:color w:val="FF0000"/>
          <w:sz w:val="28"/>
          <w:szCs w:val="28"/>
        </w:rPr>
        <w:t>Unione Europea, 15 – 88900 Crotone</w:t>
      </w:r>
    </w:p>
    <w:p w:rsidR="0075658C" w:rsidRDefault="00B1622C" w:rsidP="0075658C">
      <w:pPr>
        <w:jc w:val="center"/>
        <w:rPr>
          <w:b/>
          <w:bCs/>
          <w:color w:val="98862A"/>
          <w:sz w:val="28"/>
          <w:szCs w:val="28"/>
        </w:rPr>
      </w:pPr>
      <w:r>
        <w:rPr>
          <w:b/>
          <w:bCs/>
          <w:color w:val="98862A"/>
          <w:sz w:val="28"/>
          <w:szCs w:val="28"/>
        </w:rPr>
        <w:t>Martedì 24</w:t>
      </w:r>
      <w:r w:rsidR="005759D1">
        <w:rPr>
          <w:b/>
          <w:bCs/>
          <w:color w:val="98862A"/>
          <w:sz w:val="28"/>
          <w:szCs w:val="28"/>
        </w:rPr>
        <w:t xml:space="preserve"> otto</w:t>
      </w:r>
      <w:r w:rsidR="00847295" w:rsidRPr="00847295">
        <w:rPr>
          <w:b/>
          <w:bCs/>
          <w:color w:val="98862A"/>
          <w:sz w:val="28"/>
          <w:szCs w:val="28"/>
        </w:rPr>
        <w:t>bre</w:t>
      </w:r>
      <w:r w:rsidR="0075658C">
        <w:rPr>
          <w:b/>
          <w:bCs/>
          <w:color w:val="98862A"/>
          <w:sz w:val="28"/>
          <w:szCs w:val="28"/>
        </w:rPr>
        <w:t xml:space="preserve"> - ORE 17</w:t>
      </w:r>
      <w:r w:rsidR="0075658C" w:rsidRPr="00ED7359">
        <w:rPr>
          <w:b/>
          <w:bCs/>
          <w:color w:val="98862A"/>
          <w:sz w:val="28"/>
          <w:szCs w:val="28"/>
        </w:rPr>
        <w:t>.</w:t>
      </w:r>
      <w:r w:rsidR="0075658C">
        <w:rPr>
          <w:b/>
          <w:bCs/>
          <w:color w:val="98862A"/>
          <w:sz w:val="28"/>
          <w:szCs w:val="28"/>
        </w:rPr>
        <w:t>00</w:t>
      </w:r>
    </w:p>
    <w:p w:rsidR="00F32E02" w:rsidRPr="0090580D" w:rsidRDefault="00F32E02" w:rsidP="0090580D">
      <w:pPr>
        <w:jc w:val="both"/>
        <w:rPr>
          <w:bCs/>
          <w:color w:val="595959"/>
          <w:sz w:val="24"/>
        </w:rPr>
      </w:pPr>
    </w:p>
    <w:p w:rsidR="00707D2A" w:rsidRPr="00AD510E" w:rsidRDefault="00707D2A" w:rsidP="00C61E05">
      <w:pPr>
        <w:pStyle w:val="Dataincontro"/>
        <w:rPr>
          <w:b w:val="0"/>
          <w:sz w:val="36"/>
          <w:szCs w:val="36"/>
        </w:rPr>
      </w:pPr>
      <w:r w:rsidRPr="00AD510E">
        <w:rPr>
          <w:b w:val="0"/>
          <w:sz w:val="36"/>
          <w:szCs w:val="36"/>
        </w:rPr>
        <w:t>PROGRAM</w:t>
      </w:r>
      <w:r w:rsidR="00101567" w:rsidRPr="00AD510E">
        <w:rPr>
          <w:b w:val="0"/>
          <w:sz w:val="36"/>
          <w:szCs w:val="36"/>
        </w:rPr>
        <w:t>M</w:t>
      </w:r>
      <w:r w:rsidRPr="00AD510E">
        <w:rPr>
          <w:b w:val="0"/>
          <w:sz w:val="36"/>
          <w:szCs w:val="36"/>
        </w:rPr>
        <w:t>A</w:t>
      </w:r>
    </w:p>
    <w:p w:rsidR="00F32E02" w:rsidRPr="00AD510E" w:rsidRDefault="00F32E02" w:rsidP="00F32E02">
      <w:pPr>
        <w:rPr>
          <w:bCs/>
          <w:color w:val="595959"/>
          <w:sz w:val="24"/>
        </w:rPr>
      </w:pPr>
      <w:r w:rsidRPr="00AD510E">
        <w:rPr>
          <w:bCs/>
          <w:color w:val="595959"/>
          <w:sz w:val="24"/>
        </w:rPr>
        <w:t>1</w:t>
      </w:r>
      <w:r w:rsidR="00C3788E" w:rsidRPr="00AD510E">
        <w:rPr>
          <w:bCs/>
          <w:color w:val="595959"/>
          <w:sz w:val="24"/>
        </w:rPr>
        <w:t>7</w:t>
      </w:r>
      <w:r w:rsidRPr="00AD510E">
        <w:rPr>
          <w:bCs/>
          <w:color w:val="595959"/>
          <w:sz w:val="24"/>
        </w:rPr>
        <w:t>.</w:t>
      </w:r>
      <w:r w:rsidR="00F95574" w:rsidRPr="00AD510E">
        <w:rPr>
          <w:bCs/>
          <w:color w:val="595959"/>
          <w:sz w:val="24"/>
        </w:rPr>
        <w:t>0</w:t>
      </w:r>
      <w:r w:rsidR="00A7344D" w:rsidRPr="00AD510E">
        <w:rPr>
          <w:bCs/>
          <w:color w:val="595959"/>
          <w:sz w:val="24"/>
        </w:rPr>
        <w:t>0</w:t>
      </w:r>
      <w:r w:rsidRPr="00AD510E">
        <w:rPr>
          <w:bCs/>
          <w:color w:val="595959"/>
          <w:sz w:val="24"/>
        </w:rPr>
        <w:t xml:space="preserve"> Registrazione dei partecipanti</w:t>
      </w:r>
    </w:p>
    <w:p w:rsidR="00F32E02" w:rsidRPr="00AD510E" w:rsidRDefault="00F32E02" w:rsidP="00F32E02">
      <w:pPr>
        <w:rPr>
          <w:bCs/>
          <w:sz w:val="22"/>
          <w:szCs w:val="22"/>
        </w:rPr>
      </w:pPr>
    </w:p>
    <w:p w:rsidR="00F32E02" w:rsidRDefault="00F32E02" w:rsidP="00F32E02">
      <w:pPr>
        <w:rPr>
          <w:bCs/>
          <w:color w:val="595959"/>
          <w:sz w:val="24"/>
        </w:rPr>
      </w:pPr>
      <w:r w:rsidRPr="00AD510E">
        <w:rPr>
          <w:bCs/>
          <w:color w:val="595959"/>
          <w:sz w:val="24"/>
        </w:rPr>
        <w:t>1</w:t>
      </w:r>
      <w:r w:rsidR="00C3788E" w:rsidRPr="00AD510E">
        <w:rPr>
          <w:bCs/>
          <w:color w:val="595959"/>
          <w:sz w:val="24"/>
        </w:rPr>
        <w:t>7</w:t>
      </w:r>
      <w:r w:rsidRPr="00AD510E">
        <w:rPr>
          <w:bCs/>
          <w:color w:val="595959"/>
          <w:sz w:val="24"/>
        </w:rPr>
        <w:t>.</w:t>
      </w:r>
      <w:r w:rsidR="00F95574" w:rsidRPr="00AD510E">
        <w:rPr>
          <w:bCs/>
          <w:color w:val="595959"/>
          <w:sz w:val="24"/>
        </w:rPr>
        <w:t>30</w:t>
      </w:r>
      <w:r w:rsidRPr="00AD510E">
        <w:rPr>
          <w:bCs/>
          <w:color w:val="595959"/>
          <w:sz w:val="24"/>
        </w:rPr>
        <w:t xml:space="preserve"> A</w:t>
      </w:r>
      <w:r w:rsidR="008F7A20" w:rsidRPr="00AD510E">
        <w:rPr>
          <w:bCs/>
          <w:color w:val="595959"/>
          <w:sz w:val="24"/>
        </w:rPr>
        <w:t xml:space="preserve">pertura dei lavori e saluti </w:t>
      </w:r>
    </w:p>
    <w:p w:rsidR="00D74184" w:rsidRDefault="00D74184" w:rsidP="00F32E02">
      <w:pPr>
        <w:rPr>
          <w:bCs/>
          <w:color w:val="595959"/>
          <w:sz w:val="24"/>
        </w:rPr>
      </w:pPr>
      <w:r>
        <w:rPr>
          <w:bCs/>
          <w:color w:val="595959"/>
          <w:sz w:val="24"/>
        </w:rPr>
        <w:t xml:space="preserve">     </w:t>
      </w:r>
    </w:p>
    <w:p w:rsidR="00D74184" w:rsidRPr="00AD510E" w:rsidRDefault="00D74184" w:rsidP="00F32E02">
      <w:pPr>
        <w:rPr>
          <w:bCs/>
          <w:color w:val="595959"/>
          <w:sz w:val="24"/>
        </w:rPr>
      </w:pPr>
      <w:r>
        <w:rPr>
          <w:bCs/>
          <w:color w:val="595959"/>
          <w:sz w:val="24"/>
        </w:rPr>
        <w:t xml:space="preserve">          Luigi Domenico Arcuri – Presidente ODCEC CROTONE</w:t>
      </w:r>
    </w:p>
    <w:p w:rsidR="00E15CFC" w:rsidRPr="00AD510E" w:rsidRDefault="00E15CFC" w:rsidP="008F7A20">
      <w:pPr>
        <w:ind w:left="709"/>
        <w:rPr>
          <w:bCs/>
          <w:sz w:val="22"/>
          <w:szCs w:val="22"/>
        </w:rPr>
      </w:pPr>
    </w:p>
    <w:p w:rsidR="00101567" w:rsidRPr="00AD510E" w:rsidRDefault="00D74184" w:rsidP="008F7A20">
      <w:pPr>
        <w:ind w:left="709"/>
        <w:rPr>
          <w:bCs/>
          <w:color w:val="595959"/>
          <w:sz w:val="24"/>
        </w:rPr>
      </w:pPr>
      <w:r>
        <w:rPr>
          <w:bCs/>
          <w:color w:val="595959"/>
          <w:sz w:val="24"/>
        </w:rPr>
        <w:t>Ottavio Rizzuto -</w:t>
      </w:r>
      <w:r w:rsidR="008678CD">
        <w:rPr>
          <w:bCs/>
          <w:color w:val="595959"/>
          <w:sz w:val="24"/>
        </w:rPr>
        <w:t xml:space="preserve"> </w:t>
      </w:r>
      <w:r w:rsidR="001B3909" w:rsidRPr="00AD510E">
        <w:rPr>
          <w:bCs/>
          <w:color w:val="595959"/>
          <w:sz w:val="24"/>
        </w:rPr>
        <w:t>Presidente</w:t>
      </w:r>
      <w:r w:rsidR="005759D1">
        <w:rPr>
          <w:bCs/>
          <w:color w:val="595959"/>
          <w:sz w:val="24"/>
        </w:rPr>
        <w:t xml:space="preserve"> </w:t>
      </w:r>
      <w:r w:rsidR="008678CD">
        <w:rPr>
          <w:bCs/>
          <w:color w:val="595959"/>
          <w:sz w:val="24"/>
        </w:rPr>
        <w:t xml:space="preserve">“La </w:t>
      </w:r>
      <w:r w:rsidR="005759D1">
        <w:rPr>
          <w:bCs/>
          <w:color w:val="595959"/>
          <w:sz w:val="24"/>
        </w:rPr>
        <w:t xml:space="preserve">BCC </w:t>
      </w:r>
      <w:r w:rsidR="00391271">
        <w:rPr>
          <w:bCs/>
          <w:color w:val="595959"/>
          <w:sz w:val="24"/>
        </w:rPr>
        <w:t>del Crotonese</w:t>
      </w:r>
      <w:r w:rsidR="008678CD">
        <w:rPr>
          <w:bCs/>
          <w:color w:val="595959"/>
          <w:sz w:val="24"/>
        </w:rPr>
        <w:t xml:space="preserve"> – Credito Cooperativo”</w:t>
      </w:r>
    </w:p>
    <w:p w:rsidR="000131E0" w:rsidRPr="00AD510E" w:rsidRDefault="000131E0" w:rsidP="008F7A20">
      <w:pPr>
        <w:ind w:left="709"/>
        <w:rPr>
          <w:sz w:val="22"/>
          <w:szCs w:val="22"/>
        </w:rPr>
      </w:pPr>
    </w:p>
    <w:p w:rsidR="00EF491D" w:rsidRDefault="005759D1" w:rsidP="00EF491D">
      <w:pPr>
        <w:pStyle w:val="Paragrafoelenco"/>
        <w:rPr>
          <w:rFonts w:ascii="Trebuchet MS" w:eastAsia="Times New Roman" w:hAnsi="Trebuchet MS"/>
          <w:bCs/>
          <w:color w:val="595959"/>
        </w:rPr>
      </w:pPr>
      <w:r w:rsidRPr="00EF491D">
        <w:rPr>
          <w:rFonts w:ascii="Trebuchet MS" w:eastAsia="Times New Roman" w:hAnsi="Trebuchet MS"/>
          <w:bCs/>
          <w:color w:val="595959"/>
        </w:rPr>
        <w:t>Carmine Daniele</w:t>
      </w:r>
      <w:r w:rsidR="00EF043A">
        <w:rPr>
          <w:bCs/>
          <w:color w:val="595959"/>
        </w:rPr>
        <w:t xml:space="preserve">, </w:t>
      </w:r>
      <w:r w:rsidR="00EF491D" w:rsidRPr="00EF491D">
        <w:rPr>
          <w:rFonts w:ascii="Trebuchet MS" w:eastAsia="Times New Roman" w:hAnsi="Trebuchet MS"/>
          <w:bCs/>
          <w:color w:val="595959"/>
        </w:rPr>
        <w:t xml:space="preserve">Responsabile Area Affari BCC Centro Sud </w:t>
      </w:r>
      <w:proofErr w:type="spellStart"/>
      <w:r w:rsidR="00EF491D" w:rsidRPr="00EF491D">
        <w:rPr>
          <w:rFonts w:ascii="Trebuchet MS" w:eastAsia="Times New Roman" w:hAnsi="Trebuchet MS"/>
          <w:bCs/>
          <w:color w:val="595959"/>
        </w:rPr>
        <w:t>Iccrea</w:t>
      </w:r>
      <w:proofErr w:type="spellEnd"/>
      <w:r w:rsidR="00EF491D" w:rsidRPr="00EF491D">
        <w:rPr>
          <w:rFonts w:ascii="Trebuchet MS" w:eastAsia="Times New Roman" w:hAnsi="Trebuchet MS"/>
          <w:bCs/>
          <w:color w:val="595959"/>
        </w:rPr>
        <w:t xml:space="preserve"> </w:t>
      </w:r>
      <w:r w:rsidR="00EF491D" w:rsidRPr="00EF491D">
        <w:rPr>
          <w:rFonts w:ascii="Trebuchet MS" w:eastAsia="Times New Roman" w:hAnsi="Trebuchet MS"/>
          <w:bCs/>
          <w:color w:val="595959"/>
        </w:rPr>
        <w:tab/>
      </w:r>
      <w:r w:rsidR="00EF491D" w:rsidRPr="00EF491D">
        <w:rPr>
          <w:rFonts w:ascii="Trebuchet MS" w:eastAsia="Times New Roman" w:hAnsi="Trebuchet MS"/>
          <w:bCs/>
          <w:color w:val="595959"/>
        </w:rPr>
        <w:tab/>
        <w:t xml:space="preserve">       </w:t>
      </w:r>
      <w:proofErr w:type="spellStart"/>
      <w:r w:rsidR="00EF491D" w:rsidRPr="00EF491D">
        <w:rPr>
          <w:rFonts w:ascii="Trebuchet MS" w:eastAsia="Times New Roman" w:hAnsi="Trebuchet MS"/>
          <w:bCs/>
          <w:color w:val="595959"/>
        </w:rPr>
        <w:t>BancaImpresa</w:t>
      </w:r>
      <w:proofErr w:type="spellEnd"/>
      <w:r w:rsidR="00EF491D" w:rsidRPr="00EF491D">
        <w:rPr>
          <w:rFonts w:ascii="Trebuchet MS" w:eastAsia="Times New Roman" w:hAnsi="Trebuchet MS"/>
          <w:bCs/>
          <w:color w:val="595959"/>
        </w:rPr>
        <w:t xml:space="preserve"> </w:t>
      </w:r>
      <w:proofErr w:type="spellStart"/>
      <w:r w:rsidR="00EF491D" w:rsidRPr="00EF491D">
        <w:rPr>
          <w:rFonts w:ascii="Trebuchet MS" w:eastAsia="Times New Roman" w:hAnsi="Trebuchet MS"/>
          <w:bCs/>
          <w:color w:val="595959"/>
        </w:rPr>
        <w:t>SpA</w:t>
      </w:r>
      <w:proofErr w:type="spellEnd"/>
    </w:p>
    <w:p w:rsidR="00D75DAB" w:rsidRPr="00EF491D" w:rsidRDefault="00D75DAB" w:rsidP="00EF491D">
      <w:pPr>
        <w:pStyle w:val="Paragrafoelenco"/>
        <w:rPr>
          <w:rFonts w:ascii="Trebuchet MS" w:eastAsia="Times New Roman" w:hAnsi="Trebuchet MS"/>
          <w:bCs/>
          <w:color w:val="595959"/>
        </w:rPr>
      </w:pPr>
    </w:p>
    <w:p w:rsidR="00F32E02" w:rsidRPr="00AD510E" w:rsidRDefault="00F32E02" w:rsidP="00F32E02">
      <w:pPr>
        <w:rPr>
          <w:bCs/>
          <w:color w:val="595959"/>
          <w:sz w:val="24"/>
        </w:rPr>
      </w:pPr>
      <w:r w:rsidRPr="00AD510E">
        <w:rPr>
          <w:bCs/>
          <w:color w:val="595959"/>
          <w:sz w:val="24"/>
        </w:rPr>
        <w:t>Intervent</w:t>
      </w:r>
      <w:r w:rsidR="00DC782D" w:rsidRPr="00AD510E">
        <w:rPr>
          <w:bCs/>
          <w:color w:val="595959"/>
          <w:sz w:val="24"/>
        </w:rPr>
        <w:t>o</w:t>
      </w:r>
      <w:r w:rsidRPr="00AD510E">
        <w:rPr>
          <w:bCs/>
          <w:color w:val="595959"/>
          <w:sz w:val="24"/>
        </w:rPr>
        <w:t> </w:t>
      </w:r>
    </w:p>
    <w:p w:rsidR="00D75DAB" w:rsidRDefault="00D75DAB" w:rsidP="00F95574">
      <w:pPr>
        <w:ind w:firstLine="709"/>
        <w:rPr>
          <w:bCs/>
          <w:color w:val="595959"/>
          <w:sz w:val="24"/>
        </w:rPr>
      </w:pPr>
    </w:p>
    <w:p w:rsidR="00F95574" w:rsidRPr="00AD510E" w:rsidRDefault="00EF491D" w:rsidP="00F95574">
      <w:pPr>
        <w:ind w:firstLine="709"/>
        <w:rPr>
          <w:bCs/>
          <w:color w:val="595959"/>
          <w:sz w:val="24"/>
        </w:rPr>
      </w:pPr>
      <w:r>
        <w:rPr>
          <w:bCs/>
          <w:color w:val="595959"/>
          <w:sz w:val="24"/>
        </w:rPr>
        <w:t>Marco Viola, Responsabile fiscale</w:t>
      </w:r>
      <w:r w:rsidR="00F95574" w:rsidRPr="00AD510E">
        <w:rPr>
          <w:rFonts w:ascii="Century Gothic" w:hAnsi="Century Gothic"/>
          <w:bCs/>
          <w:sz w:val="22"/>
          <w:szCs w:val="22"/>
        </w:rPr>
        <w:t xml:space="preserve"> </w:t>
      </w:r>
      <w:r w:rsidR="00F95574" w:rsidRPr="00AD510E">
        <w:rPr>
          <w:bCs/>
          <w:color w:val="595959"/>
          <w:sz w:val="24"/>
        </w:rPr>
        <w:t xml:space="preserve">Assilea </w:t>
      </w:r>
    </w:p>
    <w:p w:rsidR="00F32E02" w:rsidRPr="00AD510E" w:rsidRDefault="00F32E02" w:rsidP="008F7A20">
      <w:pPr>
        <w:ind w:left="709"/>
        <w:rPr>
          <w:bCs/>
          <w:color w:val="595959"/>
          <w:sz w:val="24"/>
        </w:rPr>
      </w:pPr>
    </w:p>
    <w:p w:rsidR="00F95574" w:rsidRPr="00AD510E" w:rsidRDefault="00F97AB5" w:rsidP="00F95574">
      <w:pPr>
        <w:ind w:left="1418"/>
        <w:rPr>
          <w:bCs/>
          <w:color w:val="595959"/>
          <w:sz w:val="24"/>
        </w:rPr>
      </w:pPr>
      <w:r w:rsidRPr="00AD510E">
        <w:rPr>
          <w:bCs/>
          <w:color w:val="595959"/>
          <w:sz w:val="24"/>
        </w:rPr>
        <w:t xml:space="preserve">Legge di </w:t>
      </w:r>
      <w:r w:rsidR="006560EC" w:rsidRPr="00AD510E">
        <w:rPr>
          <w:bCs/>
          <w:color w:val="595959"/>
          <w:sz w:val="24"/>
        </w:rPr>
        <w:t>Bilancio 2017</w:t>
      </w:r>
      <w:r w:rsidRPr="00AD510E">
        <w:rPr>
          <w:bCs/>
          <w:color w:val="595959"/>
          <w:sz w:val="24"/>
        </w:rPr>
        <w:t>: Super ammortamento</w:t>
      </w:r>
      <w:r w:rsidR="00F95574" w:rsidRPr="00AD510E">
        <w:rPr>
          <w:bCs/>
          <w:color w:val="595959"/>
          <w:sz w:val="24"/>
        </w:rPr>
        <w:t xml:space="preserve"> e </w:t>
      </w:r>
      <w:r w:rsidR="006560EC" w:rsidRPr="00AD510E">
        <w:rPr>
          <w:bCs/>
          <w:color w:val="595959"/>
          <w:sz w:val="24"/>
        </w:rPr>
        <w:t xml:space="preserve">Iper ammortamento </w:t>
      </w:r>
    </w:p>
    <w:p w:rsidR="00F95574" w:rsidRDefault="00F95574" w:rsidP="00F95574">
      <w:pPr>
        <w:ind w:left="1418"/>
        <w:rPr>
          <w:bCs/>
          <w:color w:val="595959"/>
          <w:sz w:val="24"/>
        </w:rPr>
      </w:pPr>
      <w:r w:rsidRPr="00AD510E">
        <w:rPr>
          <w:bCs/>
          <w:color w:val="595959"/>
          <w:sz w:val="24"/>
        </w:rPr>
        <w:t xml:space="preserve">Sabatini Ter </w:t>
      </w:r>
    </w:p>
    <w:p w:rsidR="005759D1" w:rsidRDefault="005759D1" w:rsidP="00F95574">
      <w:pPr>
        <w:ind w:left="1418"/>
        <w:rPr>
          <w:bCs/>
          <w:color w:val="595959"/>
          <w:sz w:val="24"/>
        </w:rPr>
      </w:pPr>
      <w:r>
        <w:rPr>
          <w:bCs/>
          <w:color w:val="595959"/>
          <w:sz w:val="24"/>
        </w:rPr>
        <w:t>Industria 4.0</w:t>
      </w:r>
    </w:p>
    <w:p w:rsidR="00DC3B3C" w:rsidRPr="00AD510E" w:rsidRDefault="00DC3B3C" w:rsidP="00F95574">
      <w:pPr>
        <w:ind w:left="1418"/>
        <w:rPr>
          <w:bCs/>
          <w:color w:val="595959"/>
          <w:sz w:val="24"/>
        </w:rPr>
      </w:pPr>
      <w:r>
        <w:rPr>
          <w:bCs/>
          <w:color w:val="595959"/>
          <w:sz w:val="24"/>
        </w:rPr>
        <w:t>Bonus Sud</w:t>
      </w:r>
    </w:p>
    <w:p w:rsidR="00F95574" w:rsidRPr="00AD510E" w:rsidRDefault="00F95574" w:rsidP="00F95574">
      <w:pPr>
        <w:ind w:left="1418"/>
        <w:rPr>
          <w:bCs/>
          <w:color w:val="595959"/>
          <w:sz w:val="24"/>
        </w:rPr>
      </w:pPr>
      <w:r w:rsidRPr="00AD510E">
        <w:rPr>
          <w:bCs/>
          <w:color w:val="595959"/>
          <w:sz w:val="24"/>
        </w:rPr>
        <w:t>Leasing abitativo</w:t>
      </w:r>
    </w:p>
    <w:p w:rsidR="00D74184" w:rsidRDefault="00D76343" w:rsidP="00D74184">
      <w:pPr>
        <w:ind w:left="1418"/>
        <w:rPr>
          <w:bCs/>
          <w:color w:val="595959"/>
          <w:sz w:val="24"/>
        </w:rPr>
      </w:pPr>
      <w:r w:rsidRPr="00AD510E">
        <w:rPr>
          <w:bCs/>
          <w:color w:val="595959"/>
          <w:sz w:val="24"/>
        </w:rPr>
        <w:t>M</w:t>
      </w:r>
      <w:r w:rsidR="00F32E02" w:rsidRPr="00AD510E">
        <w:rPr>
          <w:bCs/>
          <w:color w:val="595959"/>
          <w:sz w:val="24"/>
        </w:rPr>
        <w:t xml:space="preserve">odello di </w:t>
      </w:r>
      <w:r w:rsidR="00861EB8" w:rsidRPr="00AD510E">
        <w:rPr>
          <w:bCs/>
          <w:color w:val="595959"/>
          <w:sz w:val="24"/>
        </w:rPr>
        <w:t>c</w:t>
      </w:r>
      <w:r w:rsidR="00D74184">
        <w:rPr>
          <w:bCs/>
          <w:color w:val="595959"/>
          <w:sz w:val="24"/>
        </w:rPr>
        <w:t>onvenienza: esempi pratici</w:t>
      </w:r>
    </w:p>
    <w:p w:rsidR="00B276B4" w:rsidRPr="00AD510E" w:rsidRDefault="00D75DAB" w:rsidP="00D74184">
      <w:pPr>
        <w:ind w:left="1418"/>
        <w:rPr>
          <w:bCs/>
          <w:color w:val="595959"/>
          <w:sz w:val="24"/>
        </w:rPr>
      </w:pPr>
      <w:r w:rsidRPr="00AD510E">
        <w:rPr>
          <w:bCs/>
          <w:noProof/>
          <w:color w:val="595959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8C69F1" wp14:editId="69C90323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957570" cy="136525"/>
                <wp:effectExtent l="0" t="0" r="5080" b="0"/>
                <wp:wrapTight wrapText="bothSides">
                  <wp:wrapPolygon edited="0">
                    <wp:start x="0" y="0"/>
                    <wp:lineTo x="0" y="18084"/>
                    <wp:lineTo x="21549" y="18084"/>
                    <wp:lineTo x="21549" y="0"/>
                    <wp:lineTo x="0" y="0"/>
                  </wp:wrapPolygon>
                </wp:wrapTight>
                <wp:docPr id="10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957570" cy="136525"/>
                        </a:xfrm>
                        <a:prstGeom prst="rect">
                          <a:avLst/>
                        </a:prstGeom>
                        <a:solidFill>
                          <a:srgbClr val="98862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2E30D" id="Rectangle 6" o:spid="_x0000_s1026" style="position:absolute;margin-left:0;margin-top:0;width:469.1pt;height:10.7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KmA+wIAAFMGAAAOAAAAZHJzL2Uyb0RvYy54bWysVV1v0zAUfUfiP1h+z+K0+dbSqe1ahDRg&#10;YiCe3cRpLBI72G6zgfjvXDtt1wIPCNik6N7k+vqccz96ffPYtWjPlOZSFDi4IhgxUcqKi22BP35Y&#10;eylG2lBR0VYKVuAnpvHN7OWL66HP2UQ2sq2YQpBE6HzoC9wY0+e+r8uGdVRfyZ4J+FhL1VEDrtr6&#10;laIDZO9af0JI7A9SVb2SJdMa3t6OH/HM5a9rVpp3da2ZQW2BAZtxT+WeG/v0Z9c03yraN7w8wKB/&#10;gaKjXMClp1S31FC0U/yXVB0vldSyNlel7HxZ17xkjgOwCchPbB4a2jPHBcTR/Ukm/f/Slm/39wrx&#10;CmoH8gjaQY3eg2pUbFuGYqvP0Oscwh76e2UZ6v5Olp81EnLZQBSb6x7i4byN9S+CraPhGNoMb2QF&#10;menOSCfTY606mwwEQI+uGk+narBHg0p4GWVREiWAqoRvwTSOJpG7gubH073S5hWTHbJGgRXgcNnp&#10;/k4bi4bmxxCHXLa8WvO2dY7abpatQnsKnZGlaTyZH7Lr87BW2GAh7bEx4/iGud4ar6E5QAbTRlrw&#10;ru7fsmASksUk89ZxmnjhOoy8LCGpR4JskcUkzMLb9XcLNwjzhlcVE3dcsGMPBuGf1fgwDWP3uC5E&#10;A6iVkYg4KS7I6HPO4TxZLRa/49xxAzPZ8q7AKbF/NojmDaPVSlTONpS3o+1f4neigwiXWszXEUnC&#10;aeolSTT1wumKeIt0vfTmyyCOAcZysQoutVg5ffW/y+GAHItlHbkDdg9NNaCK266ZRCEwBAe2gjUt&#10;X0TbLayz0iiMlDSfuGncLNoetTkuhEyJ/R8br+0bOrbUNCJkHIlTuNPmdP2o1DOyMyEP5J+1hEY+&#10;tpibMDtU42BuZPUEAwYg3RTBJgajkeorRgNstQLrLzuqGEbtawFrIwvCEOiZc0edO5tzh4oSUhXY&#10;gCDOXJpxde56xbcN3BQ42kLOYbBr7mbODv2ICvBbBzaXY3LYsnY1nvsu6vm3YPYDAAD//wMAUEsD&#10;BBQABgAIAAAAIQAYcAcA2wAAAAQBAAAPAAAAZHJzL2Rvd25yZXYueG1sTI9BS8NAEIXvQv/DMgVv&#10;dpNoQ43ZFFvQo2BbCr1NsmM2mJ0N2W0b/72rF70MPN7jvW/K9WR7caHRd44VpIsEBHHjdMetgsP+&#10;5W4Fwgdkjb1jUvBFHtbV7KbEQrsrv9NlF1oRS9gXqMCEMBRS+saQRb9wA3H0PtxoMUQ5tlKPeI3l&#10;tpdZkuTSYsdxweBAW0PN5+5sFfBR1w97fJte3WmzybvtyeTpUqnb+fT8BCLQFP7C8IMf0aGKTLU7&#10;s/aiVxAfCb83eo/3qwxErSBLlyCrUv6Hr74BAAD//wMAUEsBAi0AFAAGAAgAAAAhALaDOJL+AAAA&#10;4QEAABMAAAAAAAAAAAAAAAAAAAAAAFtDb250ZW50X1R5cGVzXS54bWxQSwECLQAUAAYACAAAACEA&#10;OP0h/9YAAACUAQAACwAAAAAAAAAAAAAAAAAvAQAAX3JlbHMvLnJlbHNQSwECLQAUAAYACAAAACEA&#10;+NipgPsCAABTBgAADgAAAAAAAAAAAAAAAAAuAgAAZHJzL2Uyb0RvYy54bWxQSwECLQAUAAYACAAA&#10;ACEAGHAHANsAAAAEAQAADwAAAAAAAAAAAAAAAABVBQAAZHJzL2Rvd25yZXYueG1sUEsFBgAAAAAE&#10;AAQA8wAAAF0GAAAAAA==&#10;" fillcolor="#98862a" stroked="f" strokecolor="#4a7ebb" strokeweight="1.5pt">
                <v:shadow opacity="22938f" offset="0"/>
                <v:path arrowok="t"/>
                <o:lock v:ext="edit" aspectratio="t"/>
                <v:textbox inset=",7.2pt,,7.2pt"/>
                <w10:wrap type="tight" anchorx="margin" anchory="margin"/>
              </v:rect>
            </w:pict>
          </mc:Fallback>
        </mc:AlternateContent>
      </w:r>
      <w:r w:rsidR="00C3788E" w:rsidRPr="00AD510E">
        <w:rPr>
          <w:bCs/>
          <w:color w:val="595959"/>
          <w:sz w:val="24"/>
        </w:rPr>
        <w:t>19</w:t>
      </w:r>
      <w:r w:rsidR="00A7344D" w:rsidRPr="00AD510E">
        <w:rPr>
          <w:bCs/>
          <w:color w:val="595959"/>
          <w:sz w:val="24"/>
        </w:rPr>
        <w:t>.</w:t>
      </w:r>
      <w:r w:rsidR="00C3788E" w:rsidRPr="00AD510E">
        <w:rPr>
          <w:bCs/>
          <w:color w:val="595959"/>
          <w:sz w:val="24"/>
        </w:rPr>
        <w:t>30</w:t>
      </w:r>
      <w:r w:rsidR="000131E0" w:rsidRPr="00AD510E">
        <w:rPr>
          <w:bCs/>
          <w:color w:val="595959"/>
          <w:sz w:val="24"/>
        </w:rPr>
        <w:t xml:space="preserve"> </w:t>
      </w:r>
      <w:r w:rsidR="004C02CD" w:rsidRPr="00AD510E">
        <w:rPr>
          <w:bCs/>
          <w:color w:val="595959"/>
          <w:sz w:val="24"/>
        </w:rPr>
        <w:t xml:space="preserve">Spazio riservato alle domande e </w:t>
      </w:r>
      <w:r w:rsidR="000131E0" w:rsidRPr="00AD510E">
        <w:rPr>
          <w:bCs/>
          <w:color w:val="595959"/>
          <w:sz w:val="24"/>
        </w:rPr>
        <w:t>chiusura lavori</w:t>
      </w:r>
    </w:p>
    <w:sectPr w:rsidR="00B276B4" w:rsidRPr="00AD510E" w:rsidSect="004D7266">
      <w:headerReference w:type="default" r:id="rId7"/>
      <w:footerReference w:type="default" r:id="rId8"/>
      <w:headerReference w:type="first" r:id="rId9"/>
      <w:footerReference w:type="first" r:id="rId10"/>
      <w:pgSz w:w="11907" w:h="16839"/>
      <w:pgMar w:top="1950" w:right="1134" w:bottom="1276" w:left="1418" w:header="709" w:footer="10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3A5" w:rsidRDefault="00E453A5">
      <w:r>
        <w:separator/>
      </w:r>
    </w:p>
  </w:endnote>
  <w:endnote w:type="continuationSeparator" w:id="0">
    <w:p w:rsidR="00E453A5" w:rsidRDefault="00E45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ormata MediumCondensed">
    <w:altName w:val="MS PGothic"/>
    <w:charset w:val="00"/>
    <w:family w:val="auto"/>
    <w:pitch w:val="variable"/>
    <w:sig w:usb0="00000003" w:usb1="4000004A" w:usb2="00000000" w:usb3="00000000" w:csb0="00000001" w:csb1="00000000"/>
  </w:font>
  <w:font w:name="Formata Condensed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ormata CondensedSC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genda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58C" w:rsidRPr="00F6349D" w:rsidRDefault="0075658C" w:rsidP="00FA15E0">
    <w:pPr>
      <w:tabs>
        <w:tab w:val="center" w:pos="4677"/>
        <w:tab w:val="right" w:pos="9355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58C" w:rsidRDefault="00DB0FC4" w:rsidP="00423DBB">
    <w:pPr>
      <w:pStyle w:val="Pidipagina"/>
      <w:spacing w:after="120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9314815</wp:posOffset>
              </wp:positionV>
              <wp:extent cx="5957570" cy="136525"/>
              <wp:effectExtent l="0" t="0" r="0" b="0"/>
              <wp:wrapTight wrapText="bothSides">
                <wp:wrapPolygon edited="0">
                  <wp:start x="0" y="0"/>
                  <wp:lineTo x="0" y="20093"/>
                  <wp:lineTo x="21549" y="20093"/>
                  <wp:lineTo x="21549" y="0"/>
                  <wp:lineTo x="0" y="0"/>
                </wp:wrapPolygon>
              </wp:wrapTight>
              <wp:docPr id="8" name="Rectangl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5957570" cy="136525"/>
                      </a:xfrm>
                      <a:prstGeom prst="rect">
                        <a:avLst/>
                      </a:prstGeom>
                      <a:solidFill>
                        <a:srgbClr val="98862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rect w14:anchorId="352FADD6" id="Rectangle 10" o:spid="_x0000_s1026" style="position:absolute;margin-left:70.9pt;margin-top:733.45pt;width:469.1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PX7wIAAEAGAAAOAAAAZHJzL2Uyb0RvYy54bWysVNuO0zAQfUfiHyy/Z+O0SXPRpqu22yKk&#10;BVYsiGc3cRqLxA6223RB/Dtjp1fgAQGtFHns8ficM5fbu33boB1TmkuR4+CGYMREIUsuNjn++GHl&#10;JRhpQ0VJGylYjp+ZxnfTly9u+y5jI1nLpmQKQRChs77LcW1Ml/m+LmrWUn0jOybgsJKqpQZMtfFL&#10;RXuI3jb+iJCJ30tVdkoWTGvYvR8O8dTFrypWmHdVpZlBTY4Bm3Ff5b5r+/WntzTbKNrVvDjAoH+B&#10;oqVcwKOnUPfUULRV/JdQLS+U1LIyN4VsfVlVvGCOA7AJyE9snmraMccFxNHdSSb9/8IWb3ePCvEy&#10;x5AoQVtI0XsQjYpNw1Dg9Ok7nYHbU/eoLEPdPcjiswbh/KsTa2jwQev+jSwhDt0a6TTZV6q1N4Et&#10;2jvpn0/Ss71BBWxGaRRHMWSogLNgPIlGkc2NT7Pj7U5p84rJFtlFjhWgdNHp7kGbwfXo4mDKhpcr&#10;3jTOUJv1olFoR6EM0iSZjGaH6PrSrRHWWUh7bYg47DBXSMMzNAPIsLSeFrxL8rc0GIVkPkq91SSJ&#10;vXAVRl4ak8QjQTpPJyRMw/vVdws3CLOalyUTD1ywY8EF4Z8l9FD6Q6m4kkM9qJWSiDgprsjoS87h&#10;LF7O57/j3HIDDdjwFiqA2N/QEjWj5VKUoALNDOXNsPav8bv8gAjXWsxWEYnDceLFcTT2wvGSePNk&#10;tfBmi2AyARiL+TK41mLp9NX/LocDckyWNeQW2D3VZY9KbqtmFIXAEAwYAXZp+SLabGB2FUZhpKT5&#10;xE3tGs/WqI1xJWRC7H8ovKar6VBS44iQ4KjuoLvT5vT8oNQZ2YWQB/JnLaHmjyXmOsw2lZ1nOlvL&#10;8hkaDEC6LoKxC4taqq8Y9TDCcqy/bKliGDWvBcyINAhDO/MuDXVprC8NKgoIlWMDgrjlwgxzctsp&#10;vqnhpcDRFnIGjV1x13NnVIDfGjCmHJPDSLVz8NJ2XufBP/0BAAD//wMAUEsDBBQABgAIAAAAIQCK&#10;LoAM4gAAABMBAAAPAAAAZHJzL2Rvd25yZXYueG1sTE/JTsMwEL0j8Q/WIHGjdlCwQhqnokVwRKJF&#10;SL05sYkj4nEUu234eyYnuIzmzfKWajP7gZ3tFPuACrKVAGaxDabHTsHH4eWuABaTRqOHgFbBj42w&#10;qa+vKl2acMF3e96njhEJxlIrcCmNJeexddbruAqjRdp9hcnrRHDquJn0hcj9wO+FkNzrHknB6dHu&#10;nG2/9yevAD9Nkx/02/wajtut7HdHJ7MHpW5v5uc1lac1sGTn9PcBSwbyDzUZa8IJTWQD4Twj/2lp&#10;pHwEtpyIQlDIZpkVRQ68rvj/LPUvAAAA//8DAFBLAQItABQABgAIAAAAIQC2gziS/gAAAOEBAAAT&#10;AAAAAAAAAAAAAAAAAAAAAABbQ29udGVudF9UeXBlc10ueG1sUEsBAi0AFAAGAAgAAAAhADj9If/W&#10;AAAAlAEAAAsAAAAAAAAAAAAAAAAALwEAAF9yZWxzLy5yZWxzUEsBAi0AFAAGAAgAAAAhACQsY9fv&#10;AgAAQAYAAA4AAAAAAAAAAAAAAAAALgIAAGRycy9lMm9Eb2MueG1sUEsBAi0AFAAGAAgAAAAhAIou&#10;gAziAAAAEwEAAA8AAAAAAAAAAAAAAAAASQUAAGRycy9kb3ducmV2LnhtbFBLBQYAAAAABAAEAPMA&#10;AABYBgAAAAA=&#10;" fillcolor="#98862a" stroked="f" strokecolor="#4a7ebb" strokeweight="1.5pt">
              <v:shadow opacity="22938f" offset="0"/>
              <v:path arrowok="t"/>
              <v:textbox inset=",7.2pt,,7.2pt"/>
              <w10:wrap type="tight" anchorx="page" anchory="page"/>
            </v:rect>
          </w:pict>
        </mc:Fallback>
      </mc:AlternateContent>
    </w:r>
  </w:p>
  <w:p w:rsidR="0075658C" w:rsidRDefault="0075658C" w:rsidP="00423DBB">
    <w:pPr>
      <w:pStyle w:val="Pidipagina"/>
      <w:spacing w:after="120"/>
    </w:pPr>
    <w:r>
      <w:t xml:space="preserve">In collaborazione con la </w:t>
    </w:r>
    <w:r w:rsidRPr="00423DBB">
      <w:rPr>
        <w:b/>
      </w:rPr>
      <w:t>Federazione Siciliana delle BCC</w:t>
    </w:r>
    <w:r>
      <w:t xml:space="preserve"> e con:</w:t>
    </w:r>
  </w:p>
  <w:p w:rsidR="0075658C" w:rsidRDefault="00DB0FC4" w:rsidP="00423DBB">
    <w:pPr>
      <w:tabs>
        <w:tab w:val="center" w:pos="4678"/>
        <w:tab w:val="right" w:pos="9214"/>
      </w:tabs>
    </w:pPr>
    <w:r w:rsidRPr="00CF6DCA">
      <w:rPr>
        <w:noProof/>
      </w:rPr>
      <w:drawing>
        <wp:inline distT="0" distB="0" distL="0" distR="0">
          <wp:extent cx="1244600" cy="266700"/>
          <wp:effectExtent l="0" t="0" r="0" b="0"/>
          <wp:docPr id="4" name="Immagin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658C">
      <w:tab/>
    </w:r>
    <w:r w:rsidRPr="00CF6DCA">
      <w:rPr>
        <w:noProof/>
      </w:rPr>
      <w:drawing>
        <wp:inline distT="0" distB="0" distL="0" distR="0">
          <wp:extent cx="1257300" cy="266700"/>
          <wp:effectExtent l="0" t="0" r="0" b="0"/>
          <wp:docPr id="5" name="Immagin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658C">
      <w:tab/>
    </w:r>
    <w:r w:rsidRPr="00CF6DCA">
      <w:rPr>
        <w:noProof/>
      </w:rPr>
      <w:drawing>
        <wp:inline distT="0" distB="0" distL="0" distR="0">
          <wp:extent cx="990600" cy="266700"/>
          <wp:effectExtent l="0" t="0" r="0" b="0"/>
          <wp:docPr id="6" name="Immagin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3A5" w:rsidRDefault="00E453A5">
      <w:r>
        <w:separator/>
      </w:r>
    </w:p>
  </w:footnote>
  <w:footnote w:type="continuationSeparator" w:id="0">
    <w:p w:rsidR="00E453A5" w:rsidRDefault="00E45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F1C" w:rsidRDefault="00DB0FC4" w:rsidP="00423DB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983615</wp:posOffset>
              </wp:positionV>
              <wp:extent cx="5904230" cy="136525"/>
              <wp:effectExtent l="0" t="0" r="0" b="0"/>
              <wp:wrapNone/>
              <wp:docPr id="13" name="Rectangl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5904230" cy="136525"/>
                      </a:xfrm>
                      <a:prstGeom prst="rect">
                        <a:avLst/>
                      </a:prstGeom>
                      <a:solidFill>
                        <a:srgbClr val="98862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rect w14:anchorId="28A89037" id="Rectangle 5" o:spid="_x0000_s1026" style="position:absolute;margin-left:70.9pt;margin-top:77.45pt;width:464.9pt;height:1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ZR8wIAAEAGAAAOAAAAZHJzL2Uyb0RvYy54bWysVFFv0zAQfkfiP1h+z+K0SZtES6e2axHS&#10;gImBeHYTp7Fw7GC7zQbiv3N22q4FHhDQStGdfT5/3+e7u755bAXaM224kgWOrghGTJaq4nJb4I8f&#10;1kGKkbFUVlQoyQr8xAy+mb18cd13ORupRomKaQRJpMn7rsCNtV0ehqZsWEvNleqYhM1a6ZZacPU2&#10;rDTtIXsrwhEhk7BXuuq0KpkxsHo7bOKZz1/XrLTv6towi0SBAZv1X+2/G/cNZ9c032raNbw8wKB/&#10;gaKlXMKlp1S31FK00/yXVC0vtTKqtlelakNV17xkngOwichPbB4a2jHPBcQx3Ukm8//Slm/39xrx&#10;Ct5ujJGkLbzRe1CNyq1gKHH69J3JIeyhu9eOoenuVPnZwEZ4seMcAzFo079RFaShO6u8Jo+1bt1J&#10;YIsevfRPJ+nZo0UlLCYZiUdjeKES9qLxJBn5u0OaH0932thXTLXIGQXWANJnp/s7Yx0amh9DPEwl&#10;eLXmQnhHbzdLodGeQhlkaToZzR0zOGLOw4R0wVK5Y8P2sMJ8IQ3X0Bwgg+kiHXj/yN+yaBSTxSgL&#10;1pN0GsTrOAmyKUkDEmWLbELiLL5df3dwozhveFUxecclOxZcFP/Zgx5KfygVX3KoB7UykhAvxQUZ&#10;c845nk9Xi8XvOLfcQgMK3hY4Je43tETDaLWSFahAc0u5GOzwEr9XEES41GK+Tsg0HqfBdJqMg3i8&#10;IsEiXS+D+TKaTADGcrGKLrVYeX3Nv8vhgRwfyzlqB+wemqpHFXdVM0piYAgOjABnOr6Iii3MrtJq&#10;jLSyn7htfOO5GnU5LoRMifsPhSe6hg4lNU4IiY7qDrp7bU7XD0o9IzsT8kD+WUuoymOJ+Q5zTTV0&#10;4UZVT9BgANJ3EYxdMBqlv2LUwwgrsPmyo5phJF5LmBFZFMdu5p07+tzZnDtUlpCqwBYE8ebSDnNy&#10;12m+beCmyNOWag6NXXPfc67pB1SA3zkwpjyTw0h1c/Dc91HPg3/2AwAA//8DAFBLAwQUAAYACAAA&#10;ACEA5hs15uIAAAARAQAADwAAAGRycy9kb3ducmV2LnhtbExPTU/DMAy9I/EfIiNxY2lRl7Gu6cSG&#10;4IjEhibtljamrWicqsm28u/xTnCx3pPt91GsJ9eLM46h86QhnSUgkGpvO2o0fO5fH55AhGjImt4T&#10;avjBAOvy9qYwufUX+sDzLjaCRSjkRkMb45BLGeoWnQkzPyDx7suPzkSmYyPtaC4s7nr5mCRKOtMR&#10;O7RmwG2L9ffu5DTQwVbZ3rxPb/642ahue2xVOtf6/m56WfF4XoGIOMW/D7h24PxQcrDKn8gG0TPP&#10;Us4fGcyzJYjrRbJIFYiK0UJlIMtC/m9S/gIAAP//AwBQSwECLQAUAAYACAAAACEAtoM4kv4AAADh&#10;AQAAEwAAAAAAAAAAAAAAAAAAAAAAW0NvbnRlbnRfVHlwZXNdLnhtbFBLAQItABQABgAIAAAAIQA4&#10;/SH/1gAAAJQBAAALAAAAAAAAAAAAAAAAAC8BAABfcmVscy8ucmVsc1BLAQItABQABgAIAAAAIQCk&#10;/UZR8wIAAEAGAAAOAAAAAAAAAAAAAAAAAC4CAABkcnMvZTJvRG9jLnhtbFBLAQItABQABgAIAAAA&#10;IQDmGzXm4gAAABEBAAAPAAAAAAAAAAAAAAAAAE0FAABkcnMvZG93bnJldi54bWxQSwUGAAAAAAQA&#10;BADzAAAAXAYAAAAA&#10;" fillcolor="#98862a" stroked="f" strokecolor="#4a7ebb" strokeweight="1.5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 w:rsidR="0075658C">
      <w:t> </w:t>
    </w:r>
  </w:p>
  <w:p w:rsidR="00274F1C" w:rsidRDefault="00274F1C" w:rsidP="00423DBB"/>
  <w:p w:rsidR="00274F1C" w:rsidRDefault="00274F1C" w:rsidP="00423DBB"/>
  <w:p w:rsidR="0075658C" w:rsidRPr="0042042A" w:rsidRDefault="0075658C" w:rsidP="00423DBB">
    <w:pPr>
      <w:rPr>
        <w:b/>
      </w:rPr>
    </w:pPr>
    <w:r>
      <w:tab/>
    </w:r>
    <w:r>
      <w:tab/>
    </w:r>
    <w:r>
      <w:tab/>
    </w:r>
    <w:r>
      <w:tab/>
    </w:r>
    <w:r>
      <w:tab/>
    </w:r>
    <w:r>
      <w:tab/>
    </w:r>
    <w:r w:rsidR="00274F1C" w:rsidRPr="00BF1650">
      <w:rPr>
        <w:noProof/>
      </w:rPr>
      <w:drawing>
        <wp:inline distT="0" distB="0" distL="0" distR="0">
          <wp:extent cx="4523781" cy="1562169"/>
          <wp:effectExtent l="0" t="0" r="0" b="0"/>
          <wp:docPr id="17" name="Immagine 17" descr="C:\Users\User\Desktop\LOGO ORD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LOGO ORD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645" cy="1572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1271">
      <w:t xml:space="preserve">    </w:t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58C" w:rsidRDefault="00DB0FC4" w:rsidP="00F6349D"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5062220</wp:posOffset>
          </wp:positionH>
          <wp:positionV relativeFrom="paragraph">
            <wp:posOffset>40640</wp:posOffset>
          </wp:positionV>
          <wp:extent cx="790575" cy="471805"/>
          <wp:effectExtent l="0" t="0" r="0" b="0"/>
          <wp:wrapNone/>
          <wp:docPr id="12" name="Immagin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904240</wp:posOffset>
          </wp:positionH>
          <wp:positionV relativeFrom="page">
            <wp:posOffset>603250</wp:posOffset>
          </wp:positionV>
          <wp:extent cx="2578100" cy="359410"/>
          <wp:effectExtent l="0" t="0" r="0" b="0"/>
          <wp:wrapThrough wrapText="bothSides">
            <wp:wrapPolygon edited="0">
              <wp:start x="0" y="0"/>
              <wp:lineTo x="0" y="20608"/>
              <wp:lineTo x="21494" y="20608"/>
              <wp:lineTo x="21494" y="0"/>
              <wp:lineTo x="0" y="0"/>
            </wp:wrapPolygon>
          </wp:wrapThrough>
          <wp:docPr id="11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1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983615</wp:posOffset>
              </wp:positionV>
              <wp:extent cx="5904230" cy="136525"/>
              <wp:effectExtent l="0" t="0" r="0" b="0"/>
              <wp:wrapNone/>
              <wp:docPr id="9" name="Rectangl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5904230" cy="136525"/>
                      </a:xfrm>
                      <a:prstGeom prst="rect">
                        <a:avLst/>
                      </a:prstGeom>
                      <a:solidFill>
                        <a:srgbClr val="98862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rect w14:anchorId="0A2D6B28" id="Rectangle 9" o:spid="_x0000_s1026" style="position:absolute;margin-left:70.9pt;margin-top:77.45pt;width:464.9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4F8AIAAD8GAAAOAAAAZHJzL2Uyb0RvYy54bWysVFFv0zAQfkfiP1h+z+K0SZtES6e2axHS&#10;gImBeHYTp7Fw7GC7zQbiv3N22q4FHhDQStGdfT5/3+e7u755bAXaM224kgWOrghGTJaq4nJb4I8f&#10;1kGKkbFUVlQoyQr8xAy+mb18cd13ORupRomKaQRJpMn7rsCNtV0ehqZsWEvNleqYhM1a6ZZacPU2&#10;rDTtIXsrwhEhk7BXuuq0KpkxsHo7bOKZz1/XrLTv6towi0SBAZv1X+2/G/cNZ9c032raNbw8wKB/&#10;gaKlXMKlp1S31FK00/yXVC0vtTKqtlelakNV17xkngOwichPbB4a2jHPBcQx3Ukm8//Slm/39xrx&#10;qsAZRpK28ETvQTQqt4KhzMnTdyaHqIfuXjuCprtT5WcDG+HFjnMMxKBN/0ZVkIburPKSPNa6dSeB&#10;LHr0yj+dlGePFpWwmGQkHo3hgUrYi8aTZJS4u0OaH0932thXTLXIGQXWANJnp/s7Y4fQY4iHqQSv&#10;1lwI7+jtZik02lOogixNJ6P5Ibs5DxPSBUvljg0ZhxXm62i4huYAGUwX6cD7N/6WRaOYLEZZsJ6k&#10;0yBex0mQTUkakChbZBMSZ/Ht+ruDG8V5w6uKyTsu2bHeovjP3vNQ+UOl+IpDPaiVkYR4KS7ImHPO&#10;8Xy6Wix+x7nlFvpP8LbAKXE/F0TzhtFqJStvW8rFYIeX+P37gAiXWszXCZnG4zSYTpNxEI9XJFik&#10;62UwX0aTCcBYLlbRpRYrr6/5dzk8kONjOUftgN1DU/Wo4q5qRkkMDMGBCeBMxxdRsYXRVVqNkVb2&#10;E7eN7ztXoy7HhZApcf+h8ETX0KGkxgkh0VHdQXevzen6QalnZGdCHsg/awk1fywx32GuqYYu3Kjq&#10;CRoMQPougqkLRqP0V4x6mGAFNl92VDOMxGsJIyKL4tiNvHNHnzubc4fKElIV2IIg3lzaYUzuOs23&#10;DdwUedpSzaGxa+57zjX9gArwOwemlGdymKhuDJ77Pup57s9+AAAA//8DAFBLAwQUAAYACAAAACEA&#10;5hs15uIAAAARAQAADwAAAGRycy9kb3ducmV2LnhtbExPTU/DMAy9I/EfIiNxY2lRl7Gu6cSG4IjE&#10;hibtljamrWicqsm28u/xTnCx3pPt91GsJ9eLM46h86QhnSUgkGpvO2o0fO5fH55AhGjImt4TavjB&#10;AOvy9qYwufUX+sDzLjaCRSjkRkMb45BLGeoWnQkzPyDx7suPzkSmYyPtaC4s7nr5mCRKOtMRO7Rm&#10;wG2L9ffu5DTQwVbZ3rxPb/642ahue2xVOtf6/m56WfF4XoGIOMW/D7h24PxQcrDKn8gG0TPPUs4f&#10;GcyzJYjrRbJIFYiK0UJlIMtC/m9S/gIAAP//AwBQSwECLQAUAAYACAAAACEAtoM4kv4AAADhAQAA&#10;EwAAAAAAAAAAAAAAAAAAAAAAW0NvbnRlbnRfVHlwZXNdLnhtbFBLAQItABQABgAIAAAAIQA4/SH/&#10;1gAAAJQBAAALAAAAAAAAAAAAAAAAAC8BAABfcmVscy8ucmVsc1BLAQItABQABgAIAAAAIQCqLW4F&#10;8AIAAD8GAAAOAAAAAAAAAAAAAAAAAC4CAABkcnMvZTJvRG9jLnhtbFBLAQItABQABgAIAAAAIQDm&#10;GzXm4gAAABEBAAAPAAAAAAAAAAAAAAAAAEoFAABkcnMvZG93bnJldi54bWxQSwUGAAAAAAQABADz&#10;AAAAWQYAAAAA&#10;" fillcolor="#98862a" stroked="f" strokecolor="#4a7ebb" strokeweight="1.5pt"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 w:rsidR="0075658C">
      <w:t> </w:t>
    </w:r>
    <w:r w:rsidR="0075658C">
      <w:tab/>
    </w:r>
  </w:p>
  <w:p w:rsidR="0075658C" w:rsidRDefault="0075658C" w:rsidP="0023463F">
    <w:pPr>
      <w:tabs>
        <w:tab w:val="left" w:pos="1088"/>
      </w:tabs>
    </w:pPr>
  </w:p>
  <w:p w:rsidR="0075658C" w:rsidRDefault="0075658C" w:rsidP="0023463F">
    <w:pPr>
      <w:tabs>
        <w:tab w:val="left" w:pos="1088"/>
      </w:tabs>
    </w:pPr>
  </w:p>
  <w:p w:rsidR="0075658C" w:rsidRDefault="0075658C" w:rsidP="0023463F">
    <w:pPr>
      <w:tabs>
        <w:tab w:val="left" w:pos="1088"/>
      </w:tabs>
    </w:pPr>
  </w:p>
  <w:p w:rsidR="0075658C" w:rsidRDefault="0075658C" w:rsidP="0023463F">
    <w:pPr>
      <w:tabs>
        <w:tab w:val="left" w:pos="1088"/>
      </w:tabs>
    </w:pPr>
  </w:p>
  <w:p w:rsidR="0075658C" w:rsidRDefault="00DB0FC4" w:rsidP="004D7266">
    <w:pPr>
      <w:tabs>
        <w:tab w:val="left" w:pos="1088"/>
      </w:tabs>
      <w:jc w:val="right"/>
    </w:pPr>
    <w:r w:rsidRPr="00CF6DCA">
      <w:rPr>
        <w:noProof/>
      </w:rPr>
      <w:drawing>
        <wp:inline distT="0" distB="0" distL="0" distR="0">
          <wp:extent cx="673100" cy="469900"/>
          <wp:effectExtent l="0" t="0" r="0" b="0"/>
          <wp:docPr id="2" name="Immagine 8" descr="CE_logo-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CE_logo-2.png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F6DCA">
      <w:rPr>
        <w:noProof/>
      </w:rPr>
      <w:drawing>
        <wp:inline distT="0" distB="0" distL="0" distR="0">
          <wp:extent cx="723900" cy="469900"/>
          <wp:effectExtent l="0" t="0" r="0" b="0"/>
          <wp:docPr id="3" name="Immagine 5" descr="EEN-ITA_Bianc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EEN-ITA_Bianco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658C" w:rsidRDefault="0075658C" w:rsidP="004D7266">
    <w:pPr>
      <w:tabs>
        <w:tab w:val="left" w:pos="1088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1867F1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A02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2ED88D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9B94ED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650CF2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5FC6C7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1822F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22E60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3D0D8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94221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47A016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A1279C9"/>
    <w:multiLevelType w:val="hybridMultilevel"/>
    <w:tmpl w:val="E3BE99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0AF048BA"/>
    <w:multiLevelType w:val="hybridMultilevel"/>
    <w:tmpl w:val="41E6A214"/>
    <w:lvl w:ilvl="0" w:tplc="04D82198">
      <w:numFmt w:val="bullet"/>
      <w:lvlText w:val="•"/>
      <w:lvlJc w:val="left"/>
      <w:pPr>
        <w:ind w:left="1065" w:hanging="705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217C61"/>
    <w:multiLevelType w:val="hybridMultilevel"/>
    <w:tmpl w:val="D91EF2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C5F6EC2"/>
    <w:multiLevelType w:val="hybridMultilevel"/>
    <w:tmpl w:val="BB7069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A73203"/>
    <w:multiLevelType w:val="hybridMultilevel"/>
    <w:tmpl w:val="008EB54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5"/>
  </w:num>
  <w:num w:numId="13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283"/>
  <w:drawingGridHorizontalSpacing w:val="10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63F"/>
    <w:rsid w:val="00003F06"/>
    <w:rsid w:val="00011CAD"/>
    <w:rsid w:val="000131E0"/>
    <w:rsid w:val="00017DD6"/>
    <w:rsid w:val="00025376"/>
    <w:rsid w:val="00026B33"/>
    <w:rsid w:val="000402B6"/>
    <w:rsid w:val="00041048"/>
    <w:rsid w:val="00054B30"/>
    <w:rsid w:val="00055B51"/>
    <w:rsid w:val="00066C60"/>
    <w:rsid w:val="00066FFC"/>
    <w:rsid w:val="00067270"/>
    <w:rsid w:val="00084B21"/>
    <w:rsid w:val="000A1DC2"/>
    <w:rsid w:val="000A4019"/>
    <w:rsid w:val="000A60FE"/>
    <w:rsid w:val="000A6F64"/>
    <w:rsid w:val="000B16E4"/>
    <w:rsid w:val="000B5976"/>
    <w:rsid w:val="000C597F"/>
    <w:rsid w:val="000F3E7C"/>
    <w:rsid w:val="000F49AD"/>
    <w:rsid w:val="00101567"/>
    <w:rsid w:val="00110B3C"/>
    <w:rsid w:val="00111EE2"/>
    <w:rsid w:val="00121FA2"/>
    <w:rsid w:val="001246CC"/>
    <w:rsid w:val="00133002"/>
    <w:rsid w:val="0014202D"/>
    <w:rsid w:val="0014261C"/>
    <w:rsid w:val="001438E2"/>
    <w:rsid w:val="00146B93"/>
    <w:rsid w:val="001535E0"/>
    <w:rsid w:val="00156C3D"/>
    <w:rsid w:val="00157D12"/>
    <w:rsid w:val="00165DF2"/>
    <w:rsid w:val="00190BD6"/>
    <w:rsid w:val="00195FEE"/>
    <w:rsid w:val="00196E97"/>
    <w:rsid w:val="001A5091"/>
    <w:rsid w:val="001B3909"/>
    <w:rsid w:val="001B493A"/>
    <w:rsid w:val="001C034B"/>
    <w:rsid w:val="001C6C0E"/>
    <w:rsid w:val="001D7037"/>
    <w:rsid w:val="001D7D7D"/>
    <w:rsid w:val="001E400E"/>
    <w:rsid w:val="001E40B4"/>
    <w:rsid w:val="001F2823"/>
    <w:rsid w:val="001F3D72"/>
    <w:rsid w:val="002033DD"/>
    <w:rsid w:val="00214C44"/>
    <w:rsid w:val="00214C7C"/>
    <w:rsid w:val="00220C8D"/>
    <w:rsid w:val="00225A68"/>
    <w:rsid w:val="00225EE8"/>
    <w:rsid w:val="00227F02"/>
    <w:rsid w:val="002303EC"/>
    <w:rsid w:val="002305FA"/>
    <w:rsid w:val="00233E85"/>
    <w:rsid w:val="0023463F"/>
    <w:rsid w:val="0024063D"/>
    <w:rsid w:val="00241F15"/>
    <w:rsid w:val="00244256"/>
    <w:rsid w:val="00244E08"/>
    <w:rsid w:val="00245973"/>
    <w:rsid w:val="00254EB8"/>
    <w:rsid w:val="00256C82"/>
    <w:rsid w:val="002612D0"/>
    <w:rsid w:val="00262F60"/>
    <w:rsid w:val="002632B7"/>
    <w:rsid w:val="00274F1C"/>
    <w:rsid w:val="00292E34"/>
    <w:rsid w:val="002933BD"/>
    <w:rsid w:val="002A2541"/>
    <w:rsid w:val="002A4EFB"/>
    <w:rsid w:val="002A51C9"/>
    <w:rsid w:val="002A5CF5"/>
    <w:rsid w:val="002A697F"/>
    <w:rsid w:val="002A7CDF"/>
    <w:rsid w:val="002B099B"/>
    <w:rsid w:val="002B2014"/>
    <w:rsid w:val="002B73BF"/>
    <w:rsid w:val="002D58C1"/>
    <w:rsid w:val="002E0AD9"/>
    <w:rsid w:val="002E0D32"/>
    <w:rsid w:val="002E3F5D"/>
    <w:rsid w:val="002E5820"/>
    <w:rsid w:val="002F7B0E"/>
    <w:rsid w:val="0032154D"/>
    <w:rsid w:val="0032521B"/>
    <w:rsid w:val="00342B6E"/>
    <w:rsid w:val="003453AA"/>
    <w:rsid w:val="00355C94"/>
    <w:rsid w:val="0035680B"/>
    <w:rsid w:val="0036403D"/>
    <w:rsid w:val="00386F1E"/>
    <w:rsid w:val="00387B4D"/>
    <w:rsid w:val="00390B53"/>
    <w:rsid w:val="00391271"/>
    <w:rsid w:val="00391CB8"/>
    <w:rsid w:val="00397DD0"/>
    <w:rsid w:val="003A1098"/>
    <w:rsid w:val="003A54E4"/>
    <w:rsid w:val="003A7B4D"/>
    <w:rsid w:val="003C4671"/>
    <w:rsid w:val="003C4865"/>
    <w:rsid w:val="003D146B"/>
    <w:rsid w:val="003D2123"/>
    <w:rsid w:val="003E4CB4"/>
    <w:rsid w:val="003F192F"/>
    <w:rsid w:val="00401054"/>
    <w:rsid w:val="004021DA"/>
    <w:rsid w:val="0042042A"/>
    <w:rsid w:val="004216A0"/>
    <w:rsid w:val="00422691"/>
    <w:rsid w:val="00422BAC"/>
    <w:rsid w:val="0042324D"/>
    <w:rsid w:val="00423DBB"/>
    <w:rsid w:val="0042516C"/>
    <w:rsid w:val="0043394B"/>
    <w:rsid w:val="00435E27"/>
    <w:rsid w:val="004360A2"/>
    <w:rsid w:val="00445A2E"/>
    <w:rsid w:val="0045308D"/>
    <w:rsid w:val="00456ABC"/>
    <w:rsid w:val="00471E4B"/>
    <w:rsid w:val="0047360E"/>
    <w:rsid w:val="004741C2"/>
    <w:rsid w:val="004773B9"/>
    <w:rsid w:val="00482E76"/>
    <w:rsid w:val="00487B4A"/>
    <w:rsid w:val="004A1E8A"/>
    <w:rsid w:val="004A23D6"/>
    <w:rsid w:val="004B09DB"/>
    <w:rsid w:val="004B7C09"/>
    <w:rsid w:val="004C02CD"/>
    <w:rsid w:val="004C30D9"/>
    <w:rsid w:val="004C3AD3"/>
    <w:rsid w:val="004C540A"/>
    <w:rsid w:val="004C7BBC"/>
    <w:rsid w:val="004C7E65"/>
    <w:rsid w:val="004D11BB"/>
    <w:rsid w:val="004D186E"/>
    <w:rsid w:val="004D30B8"/>
    <w:rsid w:val="004D7266"/>
    <w:rsid w:val="004E2E7C"/>
    <w:rsid w:val="004E2FE0"/>
    <w:rsid w:val="004E4733"/>
    <w:rsid w:val="004F0B83"/>
    <w:rsid w:val="005004DB"/>
    <w:rsid w:val="005007E1"/>
    <w:rsid w:val="00500B67"/>
    <w:rsid w:val="00500E94"/>
    <w:rsid w:val="005018CB"/>
    <w:rsid w:val="00502DD1"/>
    <w:rsid w:val="005060EC"/>
    <w:rsid w:val="0052616D"/>
    <w:rsid w:val="00533A7E"/>
    <w:rsid w:val="00534AB6"/>
    <w:rsid w:val="00535DF9"/>
    <w:rsid w:val="00537A97"/>
    <w:rsid w:val="005423B1"/>
    <w:rsid w:val="00551766"/>
    <w:rsid w:val="0056125A"/>
    <w:rsid w:val="00561391"/>
    <w:rsid w:val="0056304A"/>
    <w:rsid w:val="00575154"/>
    <w:rsid w:val="005759D1"/>
    <w:rsid w:val="005864DA"/>
    <w:rsid w:val="00591A0B"/>
    <w:rsid w:val="0059449F"/>
    <w:rsid w:val="00597F7E"/>
    <w:rsid w:val="005B0577"/>
    <w:rsid w:val="005B5246"/>
    <w:rsid w:val="005C01CD"/>
    <w:rsid w:val="005C76F6"/>
    <w:rsid w:val="005D6B22"/>
    <w:rsid w:val="005F03AD"/>
    <w:rsid w:val="005F0440"/>
    <w:rsid w:val="005F783B"/>
    <w:rsid w:val="006137A8"/>
    <w:rsid w:val="0061417D"/>
    <w:rsid w:val="0061591A"/>
    <w:rsid w:val="00621F1A"/>
    <w:rsid w:val="00630901"/>
    <w:rsid w:val="006337B4"/>
    <w:rsid w:val="00633CA6"/>
    <w:rsid w:val="00634BA6"/>
    <w:rsid w:val="0063633B"/>
    <w:rsid w:val="006370B3"/>
    <w:rsid w:val="00642C6E"/>
    <w:rsid w:val="006560EC"/>
    <w:rsid w:val="00657404"/>
    <w:rsid w:val="00660BBA"/>
    <w:rsid w:val="006627F5"/>
    <w:rsid w:val="006637E4"/>
    <w:rsid w:val="006658F9"/>
    <w:rsid w:val="006719C5"/>
    <w:rsid w:val="0069044B"/>
    <w:rsid w:val="006934A5"/>
    <w:rsid w:val="00694BCD"/>
    <w:rsid w:val="00694DCB"/>
    <w:rsid w:val="006A1119"/>
    <w:rsid w:val="006A1C82"/>
    <w:rsid w:val="006A3EE2"/>
    <w:rsid w:val="006B1411"/>
    <w:rsid w:val="006B21CA"/>
    <w:rsid w:val="006B3CD1"/>
    <w:rsid w:val="006C45EC"/>
    <w:rsid w:val="006E0506"/>
    <w:rsid w:val="006E5BFB"/>
    <w:rsid w:val="006F24D6"/>
    <w:rsid w:val="00701D41"/>
    <w:rsid w:val="00706C1E"/>
    <w:rsid w:val="00707D2A"/>
    <w:rsid w:val="007129B3"/>
    <w:rsid w:val="0071646C"/>
    <w:rsid w:val="007231AD"/>
    <w:rsid w:val="00724088"/>
    <w:rsid w:val="00731A3B"/>
    <w:rsid w:val="007450A6"/>
    <w:rsid w:val="00747043"/>
    <w:rsid w:val="007514A5"/>
    <w:rsid w:val="00754062"/>
    <w:rsid w:val="0075658C"/>
    <w:rsid w:val="00756912"/>
    <w:rsid w:val="0076089B"/>
    <w:rsid w:val="00764CAB"/>
    <w:rsid w:val="00771BA6"/>
    <w:rsid w:val="00780051"/>
    <w:rsid w:val="00781E76"/>
    <w:rsid w:val="00783B7D"/>
    <w:rsid w:val="00791B47"/>
    <w:rsid w:val="00794C79"/>
    <w:rsid w:val="007A0F4D"/>
    <w:rsid w:val="007A1AB3"/>
    <w:rsid w:val="007B491E"/>
    <w:rsid w:val="007C18E1"/>
    <w:rsid w:val="007C4C7B"/>
    <w:rsid w:val="007D5B01"/>
    <w:rsid w:val="007D5C50"/>
    <w:rsid w:val="007D6292"/>
    <w:rsid w:val="007E686D"/>
    <w:rsid w:val="007F00BB"/>
    <w:rsid w:val="007F0993"/>
    <w:rsid w:val="007F1E24"/>
    <w:rsid w:val="007F3B8B"/>
    <w:rsid w:val="0082794A"/>
    <w:rsid w:val="00831489"/>
    <w:rsid w:val="00831BA5"/>
    <w:rsid w:val="008372DC"/>
    <w:rsid w:val="00847295"/>
    <w:rsid w:val="00847A62"/>
    <w:rsid w:val="00847FED"/>
    <w:rsid w:val="0085180A"/>
    <w:rsid w:val="008518F1"/>
    <w:rsid w:val="00861A98"/>
    <w:rsid w:val="00861EB8"/>
    <w:rsid w:val="00864AC5"/>
    <w:rsid w:val="00866CB8"/>
    <w:rsid w:val="008678CD"/>
    <w:rsid w:val="008803F5"/>
    <w:rsid w:val="00890FD4"/>
    <w:rsid w:val="008A2EA0"/>
    <w:rsid w:val="008A343B"/>
    <w:rsid w:val="008A3EA4"/>
    <w:rsid w:val="008A6C53"/>
    <w:rsid w:val="008B54B8"/>
    <w:rsid w:val="008C2C39"/>
    <w:rsid w:val="008C4E88"/>
    <w:rsid w:val="008D5D59"/>
    <w:rsid w:val="008F07B1"/>
    <w:rsid w:val="008F4734"/>
    <w:rsid w:val="008F7A20"/>
    <w:rsid w:val="00901CEC"/>
    <w:rsid w:val="00903DC2"/>
    <w:rsid w:val="0090580D"/>
    <w:rsid w:val="00906B6F"/>
    <w:rsid w:val="00922089"/>
    <w:rsid w:val="009256D2"/>
    <w:rsid w:val="00926304"/>
    <w:rsid w:val="009307E2"/>
    <w:rsid w:val="009342E1"/>
    <w:rsid w:val="00936409"/>
    <w:rsid w:val="009471A8"/>
    <w:rsid w:val="009471E8"/>
    <w:rsid w:val="009541B3"/>
    <w:rsid w:val="009701DF"/>
    <w:rsid w:val="00974721"/>
    <w:rsid w:val="00991227"/>
    <w:rsid w:val="009A366A"/>
    <w:rsid w:val="009A6018"/>
    <w:rsid w:val="009A66EA"/>
    <w:rsid w:val="009B1AE0"/>
    <w:rsid w:val="009B5C0A"/>
    <w:rsid w:val="009C21A3"/>
    <w:rsid w:val="009C69C8"/>
    <w:rsid w:val="009D7D0A"/>
    <w:rsid w:val="009F34C9"/>
    <w:rsid w:val="009F5475"/>
    <w:rsid w:val="009F5D3C"/>
    <w:rsid w:val="009F7D66"/>
    <w:rsid w:val="00A01468"/>
    <w:rsid w:val="00A01A9F"/>
    <w:rsid w:val="00A116A3"/>
    <w:rsid w:val="00A16D6C"/>
    <w:rsid w:val="00A20473"/>
    <w:rsid w:val="00A26BB1"/>
    <w:rsid w:val="00A26E33"/>
    <w:rsid w:val="00A33919"/>
    <w:rsid w:val="00A33F5A"/>
    <w:rsid w:val="00A5248E"/>
    <w:rsid w:val="00A52DA9"/>
    <w:rsid w:val="00A54527"/>
    <w:rsid w:val="00A57235"/>
    <w:rsid w:val="00A63CCE"/>
    <w:rsid w:val="00A7344D"/>
    <w:rsid w:val="00A755D0"/>
    <w:rsid w:val="00A763EB"/>
    <w:rsid w:val="00A80F23"/>
    <w:rsid w:val="00A81CE1"/>
    <w:rsid w:val="00A8485B"/>
    <w:rsid w:val="00A85114"/>
    <w:rsid w:val="00A909F0"/>
    <w:rsid w:val="00AA2417"/>
    <w:rsid w:val="00AA2631"/>
    <w:rsid w:val="00AA2E44"/>
    <w:rsid w:val="00AB3BC3"/>
    <w:rsid w:val="00AC51E0"/>
    <w:rsid w:val="00AC5390"/>
    <w:rsid w:val="00AD2202"/>
    <w:rsid w:val="00AD510E"/>
    <w:rsid w:val="00AD5F7A"/>
    <w:rsid w:val="00AE1BAF"/>
    <w:rsid w:val="00AE278F"/>
    <w:rsid w:val="00AF6F00"/>
    <w:rsid w:val="00B04489"/>
    <w:rsid w:val="00B1534C"/>
    <w:rsid w:val="00B1622C"/>
    <w:rsid w:val="00B20F85"/>
    <w:rsid w:val="00B2377D"/>
    <w:rsid w:val="00B269D4"/>
    <w:rsid w:val="00B276B4"/>
    <w:rsid w:val="00B431EB"/>
    <w:rsid w:val="00B4385C"/>
    <w:rsid w:val="00B45CB2"/>
    <w:rsid w:val="00B53B30"/>
    <w:rsid w:val="00B53F52"/>
    <w:rsid w:val="00B56019"/>
    <w:rsid w:val="00B61196"/>
    <w:rsid w:val="00B62E51"/>
    <w:rsid w:val="00B66F12"/>
    <w:rsid w:val="00B740E8"/>
    <w:rsid w:val="00B77FA6"/>
    <w:rsid w:val="00B90B4B"/>
    <w:rsid w:val="00BA2A7D"/>
    <w:rsid w:val="00BA48D5"/>
    <w:rsid w:val="00BA60B6"/>
    <w:rsid w:val="00BC0737"/>
    <w:rsid w:val="00BE754D"/>
    <w:rsid w:val="00BF78C7"/>
    <w:rsid w:val="00C02AE8"/>
    <w:rsid w:val="00C02BBB"/>
    <w:rsid w:val="00C126A1"/>
    <w:rsid w:val="00C25DD7"/>
    <w:rsid w:val="00C321BD"/>
    <w:rsid w:val="00C3788E"/>
    <w:rsid w:val="00C44E77"/>
    <w:rsid w:val="00C56226"/>
    <w:rsid w:val="00C61E05"/>
    <w:rsid w:val="00C629D8"/>
    <w:rsid w:val="00C63C69"/>
    <w:rsid w:val="00C81E37"/>
    <w:rsid w:val="00C92922"/>
    <w:rsid w:val="00CA1782"/>
    <w:rsid w:val="00CA1C09"/>
    <w:rsid w:val="00CD2A21"/>
    <w:rsid w:val="00CD712C"/>
    <w:rsid w:val="00CE1C75"/>
    <w:rsid w:val="00CE3C8E"/>
    <w:rsid w:val="00CE4333"/>
    <w:rsid w:val="00CE59E0"/>
    <w:rsid w:val="00CF0E24"/>
    <w:rsid w:val="00CF27E6"/>
    <w:rsid w:val="00CF6DCA"/>
    <w:rsid w:val="00D02A12"/>
    <w:rsid w:val="00D03C0B"/>
    <w:rsid w:val="00D04FD0"/>
    <w:rsid w:val="00D0765C"/>
    <w:rsid w:val="00D15FDB"/>
    <w:rsid w:val="00D21259"/>
    <w:rsid w:val="00D24A24"/>
    <w:rsid w:val="00D32A84"/>
    <w:rsid w:val="00D422C3"/>
    <w:rsid w:val="00D42690"/>
    <w:rsid w:val="00D47BD2"/>
    <w:rsid w:val="00D53B48"/>
    <w:rsid w:val="00D55A04"/>
    <w:rsid w:val="00D57877"/>
    <w:rsid w:val="00D73F6E"/>
    <w:rsid w:val="00D74184"/>
    <w:rsid w:val="00D75DAB"/>
    <w:rsid w:val="00D76343"/>
    <w:rsid w:val="00D81AB9"/>
    <w:rsid w:val="00D93D8B"/>
    <w:rsid w:val="00D949E5"/>
    <w:rsid w:val="00DA7221"/>
    <w:rsid w:val="00DA72FA"/>
    <w:rsid w:val="00DB0FC4"/>
    <w:rsid w:val="00DB11DC"/>
    <w:rsid w:val="00DC2472"/>
    <w:rsid w:val="00DC3B3C"/>
    <w:rsid w:val="00DC3D15"/>
    <w:rsid w:val="00DC463F"/>
    <w:rsid w:val="00DC6B1B"/>
    <w:rsid w:val="00DC782D"/>
    <w:rsid w:val="00DD0C03"/>
    <w:rsid w:val="00DD3DC7"/>
    <w:rsid w:val="00DD6389"/>
    <w:rsid w:val="00DD705E"/>
    <w:rsid w:val="00DE11F1"/>
    <w:rsid w:val="00DF211F"/>
    <w:rsid w:val="00DF49BE"/>
    <w:rsid w:val="00E0153A"/>
    <w:rsid w:val="00E04E34"/>
    <w:rsid w:val="00E07C31"/>
    <w:rsid w:val="00E15CFC"/>
    <w:rsid w:val="00E16DDF"/>
    <w:rsid w:val="00E253EF"/>
    <w:rsid w:val="00E307F7"/>
    <w:rsid w:val="00E3309B"/>
    <w:rsid w:val="00E33CE1"/>
    <w:rsid w:val="00E34EDB"/>
    <w:rsid w:val="00E453A5"/>
    <w:rsid w:val="00E50842"/>
    <w:rsid w:val="00E57667"/>
    <w:rsid w:val="00E57C7A"/>
    <w:rsid w:val="00E74BE7"/>
    <w:rsid w:val="00E8313B"/>
    <w:rsid w:val="00E960DC"/>
    <w:rsid w:val="00EA1ED7"/>
    <w:rsid w:val="00EA2E1D"/>
    <w:rsid w:val="00EA423C"/>
    <w:rsid w:val="00EB2E8B"/>
    <w:rsid w:val="00EB4EA7"/>
    <w:rsid w:val="00EC3D99"/>
    <w:rsid w:val="00EC62EF"/>
    <w:rsid w:val="00ED249B"/>
    <w:rsid w:val="00ED4ADE"/>
    <w:rsid w:val="00ED7359"/>
    <w:rsid w:val="00EF043A"/>
    <w:rsid w:val="00EF491D"/>
    <w:rsid w:val="00EF6FE3"/>
    <w:rsid w:val="00F01429"/>
    <w:rsid w:val="00F03564"/>
    <w:rsid w:val="00F04E25"/>
    <w:rsid w:val="00F224B8"/>
    <w:rsid w:val="00F32E02"/>
    <w:rsid w:val="00F41257"/>
    <w:rsid w:val="00F42F86"/>
    <w:rsid w:val="00F50BA1"/>
    <w:rsid w:val="00F6349D"/>
    <w:rsid w:val="00F65629"/>
    <w:rsid w:val="00F83669"/>
    <w:rsid w:val="00F84301"/>
    <w:rsid w:val="00F87341"/>
    <w:rsid w:val="00F91FF1"/>
    <w:rsid w:val="00F92E33"/>
    <w:rsid w:val="00F94632"/>
    <w:rsid w:val="00F9481E"/>
    <w:rsid w:val="00F951B2"/>
    <w:rsid w:val="00F95574"/>
    <w:rsid w:val="00F96FFC"/>
    <w:rsid w:val="00F979D2"/>
    <w:rsid w:val="00F97AB5"/>
    <w:rsid w:val="00F97C38"/>
    <w:rsid w:val="00FA0466"/>
    <w:rsid w:val="00FA15E0"/>
    <w:rsid w:val="00FA195C"/>
    <w:rsid w:val="00FA44BA"/>
    <w:rsid w:val="00FB2701"/>
    <w:rsid w:val="00FB60B7"/>
    <w:rsid w:val="00FD3340"/>
    <w:rsid w:val="00FE5992"/>
    <w:rsid w:val="00FE60A7"/>
    <w:rsid w:val="00FF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6691EF-258F-4842-82A8-7362FCC10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Times New Roman" w:hAnsi="Trebuchet M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62F60"/>
    <w:rPr>
      <w:szCs w:val="24"/>
    </w:rPr>
  </w:style>
  <w:style w:type="paragraph" w:styleId="Titolo1">
    <w:name w:val="heading 1"/>
    <w:basedOn w:val="Normale"/>
    <w:next w:val="Normale"/>
    <w:link w:val="Titolo1Carattere"/>
    <w:qFormat/>
    <w:rsid w:val="00FA44BA"/>
    <w:pPr>
      <w:keepNext/>
      <w:keepLines/>
      <w:spacing w:before="480"/>
      <w:outlineLvl w:val="0"/>
    </w:pPr>
    <w:rPr>
      <w:b/>
      <w:bCs/>
      <w:color w:val="98862A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FA44BA"/>
    <w:pPr>
      <w:keepNext/>
      <w:keepLines/>
      <w:spacing w:before="200"/>
      <w:outlineLvl w:val="1"/>
    </w:pPr>
    <w:rPr>
      <w:b/>
      <w:bCs/>
      <w:color w:val="98862A"/>
      <w:sz w:val="26"/>
      <w:szCs w:val="26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23463F"/>
    <w:pPr>
      <w:keepNext/>
      <w:keepLines/>
      <w:spacing w:before="200"/>
      <w:outlineLvl w:val="2"/>
    </w:pPr>
    <w:rPr>
      <w:b/>
      <w:bCs/>
      <w:color w:val="98862A"/>
      <w:szCs w:val="20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23463F"/>
    <w:pPr>
      <w:keepNext/>
      <w:keepLines/>
      <w:spacing w:before="200"/>
      <w:outlineLvl w:val="3"/>
    </w:pPr>
    <w:rPr>
      <w:b/>
      <w:bCs/>
      <w:i/>
      <w:iCs/>
      <w:color w:val="98862A"/>
      <w:szCs w:val="20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23463F"/>
    <w:pPr>
      <w:keepNext/>
      <w:keepLines/>
      <w:spacing w:before="200"/>
      <w:outlineLvl w:val="4"/>
    </w:pPr>
    <w:rPr>
      <w:color w:val="4B4215"/>
      <w:szCs w:val="20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rsid w:val="0023463F"/>
    <w:pPr>
      <w:keepNext/>
      <w:keepLines/>
      <w:spacing w:before="200"/>
      <w:outlineLvl w:val="5"/>
    </w:pPr>
    <w:rPr>
      <w:i/>
      <w:iCs/>
      <w:color w:val="4B4215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FA44BA"/>
    <w:rPr>
      <w:rFonts w:ascii="Trebuchet MS" w:hAnsi="Trebuchet MS" w:cs="Times New Roman"/>
      <w:b/>
      <w:bCs/>
      <w:color w:val="98862A"/>
      <w:sz w:val="32"/>
      <w:szCs w:val="32"/>
    </w:rPr>
  </w:style>
  <w:style w:type="character" w:customStyle="1" w:styleId="Titolo2Carattere">
    <w:name w:val="Titolo 2 Carattere"/>
    <w:link w:val="Titolo2"/>
    <w:locked/>
    <w:rsid w:val="00FA44BA"/>
    <w:rPr>
      <w:rFonts w:ascii="Trebuchet MS" w:hAnsi="Trebuchet MS" w:cs="Times New Roman"/>
      <w:b/>
      <w:bCs/>
      <w:color w:val="98862A"/>
      <w:sz w:val="26"/>
      <w:szCs w:val="26"/>
    </w:rPr>
  </w:style>
  <w:style w:type="character" w:customStyle="1" w:styleId="Titolo3Carattere">
    <w:name w:val="Titolo 3 Carattere"/>
    <w:link w:val="Titolo3"/>
    <w:locked/>
    <w:rsid w:val="0023463F"/>
    <w:rPr>
      <w:rFonts w:ascii="Trebuchet MS" w:hAnsi="Trebuchet MS" w:cs="Times New Roman"/>
      <w:b/>
      <w:bCs/>
      <w:color w:val="98862A"/>
    </w:rPr>
  </w:style>
  <w:style w:type="character" w:customStyle="1" w:styleId="Titolo4Carattere">
    <w:name w:val="Titolo 4 Carattere"/>
    <w:link w:val="Titolo4"/>
    <w:locked/>
    <w:rsid w:val="0023463F"/>
    <w:rPr>
      <w:rFonts w:ascii="Trebuchet MS" w:hAnsi="Trebuchet MS" w:cs="Times New Roman"/>
      <w:b/>
      <w:bCs/>
      <w:i/>
      <w:iCs/>
      <w:color w:val="98862A"/>
    </w:rPr>
  </w:style>
  <w:style w:type="character" w:customStyle="1" w:styleId="Titolo5Carattere">
    <w:name w:val="Titolo 5 Carattere"/>
    <w:link w:val="Titolo5"/>
    <w:locked/>
    <w:rsid w:val="0023463F"/>
    <w:rPr>
      <w:rFonts w:ascii="Trebuchet MS" w:hAnsi="Trebuchet MS" w:cs="Times New Roman"/>
      <w:color w:val="4B4215"/>
    </w:rPr>
  </w:style>
  <w:style w:type="character" w:customStyle="1" w:styleId="Titolo6Carattere">
    <w:name w:val="Titolo 6 Carattere"/>
    <w:link w:val="Titolo6"/>
    <w:locked/>
    <w:rsid w:val="0023463F"/>
    <w:rPr>
      <w:rFonts w:ascii="Trebuchet MS" w:hAnsi="Trebuchet MS" w:cs="Times New Roman"/>
      <w:i/>
      <w:iCs/>
      <w:color w:val="4B4215"/>
    </w:rPr>
  </w:style>
  <w:style w:type="paragraph" w:styleId="Testomacro">
    <w:name w:val="macro"/>
    <w:link w:val="TestomacroCarattere"/>
    <w:semiHidden/>
    <w:rsid w:val="003640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sz w:val="24"/>
      <w:szCs w:val="24"/>
    </w:rPr>
  </w:style>
  <w:style w:type="character" w:customStyle="1" w:styleId="TestomacroCarattere">
    <w:name w:val="Testo macro Carattere"/>
    <w:link w:val="Testomacro"/>
    <w:semiHidden/>
    <w:locked/>
    <w:rsid w:val="0036403D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rsid w:val="0023463F"/>
    <w:pPr>
      <w:tabs>
        <w:tab w:val="center" w:pos="4819"/>
        <w:tab w:val="right" w:pos="9638"/>
      </w:tabs>
    </w:pPr>
    <w:rPr>
      <w:szCs w:val="20"/>
      <w:lang w:val="x-none" w:eastAsia="x-none"/>
    </w:rPr>
  </w:style>
  <w:style w:type="character" w:customStyle="1" w:styleId="IntestazioneCarattere">
    <w:name w:val="Intestazione Carattere"/>
    <w:link w:val="Intestazione"/>
    <w:locked/>
    <w:rsid w:val="0023463F"/>
    <w:rPr>
      <w:rFonts w:cs="Times New Roman"/>
    </w:rPr>
  </w:style>
  <w:style w:type="paragraph" w:styleId="Pidipagina">
    <w:name w:val="footer"/>
    <w:basedOn w:val="Normale"/>
    <w:link w:val="PidipaginaCarattere"/>
    <w:rsid w:val="0023463F"/>
    <w:pPr>
      <w:tabs>
        <w:tab w:val="center" w:pos="4819"/>
        <w:tab w:val="right" w:pos="9638"/>
      </w:tabs>
    </w:pPr>
    <w:rPr>
      <w:szCs w:val="20"/>
      <w:lang w:val="x-none" w:eastAsia="x-none"/>
    </w:rPr>
  </w:style>
  <w:style w:type="character" w:customStyle="1" w:styleId="PidipaginaCarattere">
    <w:name w:val="Piè di pagina Carattere"/>
    <w:link w:val="Pidipagina"/>
    <w:locked/>
    <w:rsid w:val="0023463F"/>
    <w:rPr>
      <w:rFonts w:cs="Times New Roman"/>
    </w:rPr>
  </w:style>
  <w:style w:type="character" w:styleId="Numeropagina">
    <w:name w:val="page number"/>
    <w:rsid w:val="0023463F"/>
    <w:rPr>
      <w:rFonts w:cs="Times New Roman"/>
    </w:rPr>
  </w:style>
  <w:style w:type="paragraph" w:customStyle="1" w:styleId="testoriquadro">
    <w:name w:val="testo riquadro"/>
    <w:basedOn w:val="Normale"/>
    <w:rsid w:val="00831BA5"/>
    <w:pPr>
      <w:pBdr>
        <w:top w:val="single" w:sz="4" w:space="1" w:color="C5B881"/>
        <w:left w:val="single" w:sz="4" w:space="1" w:color="C5B881"/>
      </w:pBdr>
      <w:tabs>
        <w:tab w:val="left" w:pos="426"/>
        <w:tab w:val="left" w:pos="3686"/>
      </w:tabs>
      <w:spacing w:line="280" w:lineRule="exact"/>
      <w:ind w:right="-1" w:firstLine="3"/>
    </w:pPr>
    <w:rPr>
      <w:b/>
      <w:sz w:val="18"/>
      <w:szCs w:val="18"/>
    </w:rPr>
  </w:style>
  <w:style w:type="paragraph" w:customStyle="1" w:styleId="Corpolettera">
    <w:name w:val="Corpo lettera"/>
    <w:rsid w:val="00220C8D"/>
    <w:pPr>
      <w:spacing w:line="280" w:lineRule="exact"/>
      <w:jc w:val="both"/>
    </w:pPr>
    <w:rPr>
      <w:color w:val="000000"/>
    </w:rPr>
  </w:style>
  <w:style w:type="paragraph" w:customStyle="1" w:styleId="corpotabella">
    <w:name w:val="corpo tabella"/>
    <w:basedOn w:val="Normale"/>
    <w:rsid w:val="00220C8D"/>
    <w:rPr>
      <w:b/>
      <w:sz w:val="18"/>
      <w:szCs w:val="20"/>
    </w:rPr>
  </w:style>
  <w:style w:type="table" w:customStyle="1" w:styleId="IccreaBanca1">
    <w:name w:val="IccreaBanca1"/>
    <w:rsid w:val="00FD3340"/>
    <w:rPr>
      <w:sz w:val="18"/>
    </w:rPr>
    <w:tblPr>
      <w:tblInd w:w="113" w:type="dxa"/>
      <w:tblBorders>
        <w:top w:val="single" w:sz="8" w:space="0" w:color="98862A"/>
        <w:bottom w:val="single" w:sz="8" w:space="0" w:color="98862A"/>
        <w:insideH w:val="dotted" w:sz="4" w:space="0" w:color="98862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8F2"/>
    </w:tcPr>
  </w:style>
  <w:style w:type="table" w:customStyle="1" w:styleId="IccreaBanca2">
    <w:name w:val="IccreaBanca2"/>
    <w:basedOn w:val="IccreaBanca1"/>
    <w:rsid w:val="00FD3340"/>
    <w:tblPr>
      <w:tblInd w:w="113" w:type="dxa"/>
      <w:tblBorders>
        <w:insideV w:val="dotted" w:sz="4" w:space="0" w:color="98862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8F2"/>
    </w:tcPr>
    <w:tblStylePr w:type="firstRow">
      <w:rPr>
        <w:rFonts w:cs="Times New Roman"/>
        <w:b/>
      </w:rPr>
      <w:tblPr/>
      <w:tcPr>
        <w:shd w:val="clear" w:color="auto" w:fill="DCD4B1"/>
      </w:tcPr>
    </w:tblStylePr>
    <w:tblStylePr w:type="lastRow">
      <w:rPr>
        <w:rFonts w:cs="Times New Roman"/>
      </w:rPr>
      <w:tblPr/>
      <w:tcPr>
        <w:shd w:val="clear" w:color="auto" w:fill="DCD4B1"/>
      </w:tcPr>
    </w:tblStylePr>
  </w:style>
  <w:style w:type="table" w:customStyle="1" w:styleId="IccreaBanca3">
    <w:name w:val="IccreaBanca3"/>
    <w:rsid w:val="00157D12"/>
    <w:rPr>
      <w:b/>
      <w:color w:val="005B79"/>
      <w:sz w:val="28"/>
    </w:rPr>
    <w:tblPr>
      <w:tblInd w:w="113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DDCE1"/>
    </w:tcPr>
  </w:style>
  <w:style w:type="table" w:styleId="Grigliatabella">
    <w:name w:val="Table Grid"/>
    <w:basedOn w:val="Tabellanormale"/>
    <w:rsid w:val="003568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IccreaTabellaBilancioInstitutional">
    <w:name w:val="Iccrea Tabella Bilancio Institutional"/>
    <w:rsid w:val="00CA1C09"/>
    <w:pPr>
      <w:jc w:val="right"/>
    </w:pPr>
    <w:tblPr>
      <w:tblInd w:w="113" w:type="dxa"/>
      <w:tblBorders>
        <w:top w:val="single" w:sz="12" w:space="0" w:color="000000"/>
        <w:left w:val="dashSmallGap" w:sz="4" w:space="0" w:color="808080"/>
        <w:bottom w:val="single" w:sz="2" w:space="0" w:color="000000"/>
        <w:right w:val="dashSmallGap" w:sz="4" w:space="0" w:color="808080"/>
        <w:insideH w:val="single" w:sz="2" w:space="0" w:color="000000"/>
        <w:insideV w:val="dashSmallGap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41">
    <w:name w:val="Sfondo chiaro - Colore 41"/>
    <w:rsid w:val="001246CC"/>
    <w:rPr>
      <w:color w:val="BDAD6C"/>
    </w:rPr>
    <w:tblPr>
      <w:tblStyleRowBandSize w:val="1"/>
      <w:tblStyleColBandSize w:val="1"/>
      <w:tblInd w:w="0" w:type="dxa"/>
      <w:tblBorders>
        <w:top w:val="single" w:sz="8" w:space="0" w:color="DCD4B1"/>
        <w:bottom w:val="single" w:sz="8" w:space="0" w:color="DCD4B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Tabella">
    <w:name w:val="Titolo Tabella"/>
    <w:basedOn w:val="Titolo2"/>
    <w:rsid w:val="00A52DA9"/>
    <w:rPr>
      <w:b w:val="0"/>
      <w:bCs w:val="0"/>
      <w:smallCaps/>
      <w:color w:val="008B44"/>
      <w:sz w:val="28"/>
      <w:szCs w:val="28"/>
    </w:rPr>
  </w:style>
  <w:style w:type="paragraph" w:customStyle="1" w:styleId="FormataTabellaintestazione">
    <w:name w:val="Formata Tabella intestazione"/>
    <w:basedOn w:val="Normale"/>
    <w:rsid w:val="00A52DA9"/>
    <w:pPr>
      <w:jc w:val="center"/>
    </w:pPr>
    <w:rPr>
      <w:rFonts w:ascii="Formata MediumCondensed" w:hAnsi="Formata MediumCondensed"/>
      <w:color w:val="115091"/>
      <w:sz w:val="18"/>
      <w:szCs w:val="18"/>
    </w:rPr>
  </w:style>
  <w:style w:type="table" w:customStyle="1" w:styleId="IccreaTabellaFormata">
    <w:name w:val="Iccrea Tabella Formata"/>
    <w:basedOn w:val="IccreaTabellaBilancioInstitutional"/>
    <w:rsid w:val="00A52DA9"/>
    <w:rPr>
      <w:rFonts w:ascii="Formata Condensed" w:hAnsi="Formata Condensed"/>
    </w:rPr>
    <w:tblPr>
      <w:tblInd w:w="113" w:type="dxa"/>
      <w:tblBorders>
        <w:top w:val="single" w:sz="12" w:space="0" w:color="000000"/>
        <w:left w:val="dashSmallGap" w:sz="4" w:space="0" w:color="808080"/>
        <w:bottom w:val="single" w:sz="2" w:space="0" w:color="000000"/>
        <w:right w:val="dashSmallGap" w:sz="4" w:space="0" w:color="808080"/>
        <w:insideH w:val="single" w:sz="2" w:space="0" w:color="000000"/>
        <w:insideV w:val="dashSmallGap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cs="Times New Roman"/>
        <w:b/>
        <w:bCs/>
        <w:caps/>
        <w:smallCaps w:val="0"/>
        <w:color w:val="115091"/>
        <w:sz w:val="18"/>
      </w:rPr>
      <w:tblPr/>
      <w:tcPr>
        <w:shd w:val="clear" w:color="auto" w:fill="D9D9D9"/>
      </w:tcPr>
    </w:tblStylePr>
    <w:tblStylePr w:type="lastRow">
      <w:rPr>
        <w:rFonts w:cs="Times New Roman"/>
        <w:b/>
      </w:rPr>
    </w:tblStylePr>
    <w:tblStylePr w:type="firstCol">
      <w:pPr>
        <w:jc w:val="left"/>
      </w:pPr>
      <w:rPr>
        <w:rFonts w:cs="Times New Roman"/>
      </w:rPr>
    </w:tblStylePr>
  </w:style>
  <w:style w:type="paragraph" w:customStyle="1" w:styleId="TitoloTabellaFormata">
    <w:name w:val="Titolo Tabella Formata"/>
    <w:basedOn w:val="TitoloTabella"/>
    <w:rsid w:val="00A52DA9"/>
    <w:rPr>
      <w:rFonts w:ascii="Formata CondensedSC" w:hAnsi="Formata CondensedSC"/>
      <w:smallCaps w:val="0"/>
    </w:rPr>
  </w:style>
  <w:style w:type="table" w:customStyle="1" w:styleId="IccreaTabellaBilanciogenerale">
    <w:name w:val="Iccrea Tabella Bilancio generale"/>
    <w:basedOn w:val="IccreaTabellaBilancioInstitutional"/>
    <w:rsid w:val="00936409"/>
    <w:tblPr>
      <w:tblInd w:w="113" w:type="dxa"/>
      <w:tblBorders>
        <w:top w:val="single" w:sz="12" w:space="0" w:color="000000"/>
        <w:left w:val="dashSmallGap" w:sz="4" w:space="0" w:color="808080"/>
        <w:bottom w:val="single" w:sz="2" w:space="0" w:color="000000"/>
        <w:right w:val="dashSmallGap" w:sz="4" w:space="0" w:color="808080"/>
        <w:insideH w:val="single" w:sz="2" w:space="0" w:color="000000"/>
        <w:insideV w:val="dashSmallGap" w:sz="4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cs="Times New Roman"/>
        <w:b/>
        <w:bCs/>
        <w:caps/>
        <w:smallCaps w:val="0"/>
        <w:color w:val="115091"/>
        <w:sz w:val="18"/>
      </w:rPr>
      <w:tblPr/>
      <w:tcPr>
        <w:shd w:val="clear" w:color="auto" w:fill="E5E5E5"/>
      </w:tcPr>
    </w:tblStylePr>
    <w:tblStylePr w:type="lastRow">
      <w:rPr>
        <w:rFonts w:cs="Times New Roman"/>
        <w:b/>
      </w:rPr>
    </w:tblStylePr>
    <w:tblStylePr w:type="firstCol">
      <w:pPr>
        <w:jc w:val="left"/>
      </w:pPr>
      <w:rPr>
        <w:rFonts w:cs="Times New Roman"/>
      </w:rPr>
    </w:tblStylePr>
  </w:style>
  <w:style w:type="paragraph" w:styleId="Testofumetto">
    <w:name w:val="Balloon Text"/>
    <w:basedOn w:val="Normale"/>
    <w:link w:val="TestofumettoCarattere"/>
    <w:semiHidden/>
    <w:rsid w:val="00F50BA1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semiHidden/>
    <w:locked/>
    <w:rsid w:val="00F50BA1"/>
    <w:rPr>
      <w:rFonts w:ascii="Lucida Grande" w:hAnsi="Lucida Grande" w:cs="Lucida Grande"/>
      <w:sz w:val="18"/>
      <w:szCs w:val="18"/>
    </w:rPr>
  </w:style>
  <w:style w:type="paragraph" w:customStyle="1" w:styleId="Titolosommario1">
    <w:name w:val="Titolo sommario1"/>
    <w:basedOn w:val="Titolo1"/>
    <w:next w:val="Normale"/>
    <w:rsid w:val="007C4C7B"/>
    <w:pPr>
      <w:outlineLvl w:val="9"/>
    </w:pPr>
  </w:style>
  <w:style w:type="paragraph" w:customStyle="1" w:styleId="testi">
    <w:name w:val="testi"/>
    <w:basedOn w:val="Normale"/>
    <w:rsid w:val="00C321BD"/>
    <w:pPr>
      <w:widowControl w:val="0"/>
      <w:autoSpaceDE w:val="0"/>
      <w:autoSpaceDN w:val="0"/>
      <w:adjustRightInd w:val="0"/>
      <w:spacing w:line="280" w:lineRule="atLeast"/>
      <w:jc w:val="both"/>
      <w:textAlignment w:val="center"/>
    </w:pPr>
    <w:rPr>
      <w:rFonts w:ascii="Agenda-Light" w:hAnsi="Agenda-Light" w:cs="Agenda-Light"/>
      <w:color w:val="000000"/>
      <w:szCs w:val="20"/>
    </w:rPr>
  </w:style>
  <w:style w:type="paragraph" w:styleId="Corpotesto">
    <w:name w:val="Body Text"/>
    <w:basedOn w:val="Normale"/>
    <w:link w:val="CorpotestoCarattere"/>
    <w:rsid w:val="009B1AE0"/>
    <w:pPr>
      <w:spacing w:after="200" w:line="280" w:lineRule="exact"/>
      <w:ind w:firstLine="454"/>
      <w:jc w:val="both"/>
    </w:pPr>
    <w:rPr>
      <w:szCs w:val="20"/>
      <w:lang w:val="x-none" w:eastAsia="x-none"/>
    </w:rPr>
  </w:style>
  <w:style w:type="character" w:customStyle="1" w:styleId="CorpotestoCarattere">
    <w:name w:val="Corpo testo Carattere"/>
    <w:link w:val="Corpotesto"/>
    <w:locked/>
    <w:rsid w:val="009B1AE0"/>
    <w:rPr>
      <w:rFonts w:ascii="Trebuchet MS" w:hAnsi="Trebuchet MS" w:cs="Times New Roman"/>
      <w:sz w:val="20"/>
      <w:szCs w:val="20"/>
    </w:rPr>
  </w:style>
  <w:style w:type="character" w:styleId="Collegamentoipertestuale">
    <w:name w:val="Hyperlink"/>
    <w:uiPriority w:val="99"/>
    <w:rsid w:val="001F3D72"/>
    <w:rPr>
      <w:rFonts w:cs="Times New Roman"/>
      <w:color w:val="172C72"/>
      <w:u w:val="single"/>
    </w:rPr>
  </w:style>
  <w:style w:type="paragraph" w:customStyle="1" w:styleId="Dataincontro">
    <w:name w:val="Data incontro"/>
    <w:rsid w:val="00C61E05"/>
    <w:pPr>
      <w:pBdr>
        <w:bottom w:val="single" w:sz="4" w:space="1" w:color="98862A"/>
      </w:pBdr>
      <w:spacing w:after="200" w:line="276" w:lineRule="auto"/>
    </w:pPr>
    <w:rPr>
      <w:b/>
      <w:bCs/>
      <w:iCs/>
      <w:caps/>
      <w:color w:val="98862A"/>
      <w:sz w:val="24"/>
      <w:szCs w:val="24"/>
      <w:lang w:eastAsia="en-US"/>
    </w:rPr>
  </w:style>
  <w:style w:type="paragraph" w:customStyle="1" w:styleId="Paragrafoelenco1">
    <w:name w:val="Paragrafo elenco1"/>
    <w:basedOn w:val="Normale"/>
    <w:rsid w:val="00BE754D"/>
    <w:pPr>
      <w:ind w:left="720"/>
      <w:contextualSpacing/>
    </w:pPr>
  </w:style>
  <w:style w:type="character" w:styleId="Enfasigrassetto">
    <w:name w:val="Strong"/>
    <w:uiPriority w:val="22"/>
    <w:qFormat/>
    <w:rsid w:val="00791B47"/>
    <w:rPr>
      <w:rFonts w:cs="Times New Roman"/>
      <w:b/>
      <w:bCs/>
    </w:rPr>
  </w:style>
  <w:style w:type="paragraph" w:styleId="NormaleWeb">
    <w:name w:val="Normal (Web)"/>
    <w:basedOn w:val="Normale"/>
    <w:rsid w:val="00D57877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solistparagraph0">
    <w:name w:val="msolistparagraph"/>
    <w:basedOn w:val="Normale"/>
    <w:rsid w:val="00BA2A7D"/>
    <w:pPr>
      <w:ind w:left="720"/>
    </w:pPr>
    <w:rPr>
      <w:rFonts w:ascii="Calibri" w:hAnsi="Calibri"/>
      <w:sz w:val="22"/>
      <w:szCs w:val="22"/>
    </w:rPr>
  </w:style>
  <w:style w:type="character" w:styleId="Enfasicorsivo">
    <w:name w:val="Emphasis"/>
    <w:qFormat/>
    <w:locked/>
    <w:rsid w:val="004C30D9"/>
    <w:rPr>
      <w:rFonts w:cs="Times New Roman"/>
      <w:i/>
      <w:iCs/>
    </w:rPr>
  </w:style>
  <w:style w:type="paragraph" w:customStyle="1" w:styleId="Default">
    <w:name w:val="Default"/>
    <w:rsid w:val="00F97A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xbe">
    <w:name w:val="_xbe"/>
    <w:rsid w:val="00EF043A"/>
  </w:style>
  <w:style w:type="paragraph" w:styleId="Paragrafoelenco">
    <w:name w:val="List Paragraph"/>
    <w:basedOn w:val="Normale"/>
    <w:uiPriority w:val="34"/>
    <w:qFormat/>
    <w:rsid w:val="00EF491D"/>
    <w:pPr>
      <w:ind w:left="720"/>
    </w:pPr>
    <w:rPr>
      <w:rFonts w:ascii="Times New Roman" w:eastAsia="Calibri" w:hAnsi="Times New Roman"/>
      <w:sz w:val="24"/>
    </w:rPr>
  </w:style>
  <w:style w:type="character" w:customStyle="1" w:styleId="apple-converted-space">
    <w:name w:val="apple-converted-space"/>
    <w:basedOn w:val="Carpredefinitoparagrafo"/>
    <w:rsid w:val="0069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Iccrea BancaImpresa al fianco delle Aziende che guardano oltre confine: focus sulla Turchia</vt:lpstr>
    </vt:vector>
  </TitlesOfParts>
  <Company>Iccrea BancaImpresa Spa</Company>
  <LinksUpToDate>false</LinksUpToDate>
  <CharactersWithSpaces>837</CharactersWithSpaces>
  <SharedDoc>false</SharedDoc>
  <HLinks>
    <vt:vector size="6" baseType="variant">
      <vt:variant>
        <vt:i4>4980748</vt:i4>
      </vt:variant>
      <vt:variant>
        <vt:i4>-1</vt:i4>
      </vt:variant>
      <vt:variant>
        <vt:i4>2062</vt:i4>
      </vt:variant>
      <vt:variant>
        <vt:i4>1</vt:i4>
      </vt:variant>
      <vt:variant>
        <vt:lpwstr>http://www.labccdelcrotonese.it/wp/wp-content/themes/crotonese/images/logo_crotonese_new.png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Iccrea BancaImpresa al fianco delle Aziende che guardano oltre confine: focus sulla Turchia</dc:title>
  <dc:subject/>
  <dc:creator>Valter Toni</dc:creator>
  <cp:keywords/>
  <cp:lastModifiedBy>User</cp:lastModifiedBy>
  <cp:revision>13</cp:revision>
  <cp:lastPrinted>2017-09-22T07:28:00Z</cp:lastPrinted>
  <dcterms:created xsi:type="dcterms:W3CDTF">2017-09-22T06:47:00Z</dcterms:created>
  <dcterms:modified xsi:type="dcterms:W3CDTF">2017-10-11T09:21:00Z</dcterms:modified>
</cp:coreProperties>
</file>